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C64FE" w14:textId="7BBBCFF7" w:rsidR="00964436" w:rsidRDefault="00964436"/>
    <w:p w14:paraId="43DE0F42" w14:textId="00995498" w:rsidR="00964436" w:rsidRDefault="00964436">
      <w:pPr>
        <w:sectPr w:rsidR="00964436" w:rsidSect="003F2351">
          <w:footerReference w:type="default" r:id="rId7"/>
          <w:pgSz w:w="11906" w:h="16838"/>
          <w:pgMar w:top="1134" w:right="850" w:bottom="1134" w:left="1701" w:header="708" w:footer="708" w:gutter="0"/>
          <w:pgNumType w:start="1"/>
          <w:cols w:space="708"/>
          <w:titlePg/>
          <w:docGrid w:linePitch="360"/>
        </w:sectPr>
      </w:pPr>
    </w:p>
    <w:p w14:paraId="1AA36094" w14:textId="5508DF5C" w:rsidR="00915424" w:rsidRDefault="00AA2034" w:rsidP="00964436">
      <w:pPr>
        <w:spacing w:after="0" w:line="240" w:lineRule="auto"/>
        <w:jc w:val="both"/>
        <w:rPr>
          <w:rFonts w:ascii="Times New Roman" w:hAnsi="Times New Roman" w:cs="Times New Roman"/>
          <w:sz w:val="28"/>
          <w:szCs w:val="28"/>
        </w:rPr>
      </w:pPr>
      <w:r>
        <w:rPr>
          <w:noProof/>
        </w:rPr>
        <w:lastRenderedPageBreak/>
        <w:drawing>
          <wp:inline distT="0" distB="0" distL="0" distR="0" wp14:anchorId="4008C393" wp14:editId="1B312FE0">
            <wp:extent cx="6301105" cy="89611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301105" cy="8961120"/>
                    </a:xfrm>
                    <a:prstGeom prst="rect">
                      <a:avLst/>
                    </a:prstGeom>
                    <a:noFill/>
                    <a:ln>
                      <a:noFill/>
                    </a:ln>
                  </pic:spPr>
                </pic:pic>
              </a:graphicData>
            </a:graphic>
          </wp:inline>
        </w:drawing>
      </w:r>
    </w:p>
    <w:p w14:paraId="758C7FF3" w14:textId="7EC65B24"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lastRenderedPageBreak/>
        <w:t>1.3. Система оплаты труда работников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14:paraId="2A1575CE" w14:textId="1A6A1FCD" w:rsidR="003F2351" w:rsidRPr="00D934B1" w:rsidRDefault="003F2351" w:rsidP="007416E9">
      <w:pPr>
        <w:spacing w:after="0" w:line="240" w:lineRule="auto"/>
        <w:ind w:firstLine="709"/>
        <w:jc w:val="both"/>
        <w:rPr>
          <w:rFonts w:ascii="Times New Roman" w:hAnsi="Times New Roman" w:cs="Times New Roman"/>
          <w:sz w:val="28"/>
          <w:szCs w:val="28"/>
        </w:rPr>
      </w:pPr>
      <w:r w:rsidRPr="00D934B1">
        <w:rPr>
          <w:rFonts w:ascii="Times New Roman" w:hAnsi="Times New Roman" w:cs="Times New Roman"/>
          <w:sz w:val="28"/>
          <w:szCs w:val="28"/>
        </w:rPr>
        <w:t>Размер заработной платы работников образования определяется с учетом:</w:t>
      </w:r>
    </w:p>
    <w:p w14:paraId="1455224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размеров тариф</w:t>
      </w:r>
      <w:r>
        <w:rPr>
          <w:rFonts w:ascii="Times New Roman" w:hAnsi="Times New Roman" w:cs="Times New Roman"/>
          <w:sz w:val="28"/>
          <w:szCs w:val="28"/>
        </w:rPr>
        <w:t xml:space="preserve">ных ставок </w:t>
      </w:r>
      <w:r w:rsidRPr="00D934B1">
        <w:rPr>
          <w:rFonts w:ascii="Times New Roman" w:hAnsi="Times New Roman" w:cs="Times New Roman"/>
          <w:sz w:val="28"/>
          <w:szCs w:val="28"/>
        </w:rPr>
        <w:t>(должностных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21119BD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специфики работы в образовательных организациях;</w:t>
      </w:r>
    </w:p>
    <w:p w14:paraId="3B9580D2" w14:textId="77777777" w:rsidR="003F2351" w:rsidRPr="00D934B1" w:rsidRDefault="003F2351" w:rsidP="00964436">
      <w:pPr>
        <w:spacing w:after="0" w:line="240" w:lineRule="auto"/>
        <w:jc w:val="both"/>
        <w:rPr>
          <w:rFonts w:ascii="Times New Roman" w:hAnsi="Times New Roman" w:cs="Times New Roman"/>
          <w:color w:val="000000" w:themeColor="text1"/>
          <w:sz w:val="28"/>
          <w:szCs w:val="28"/>
        </w:rPr>
      </w:pPr>
      <w:r w:rsidRPr="00D934B1">
        <w:rPr>
          <w:rFonts w:ascii="Times New Roman" w:hAnsi="Times New Roman" w:cs="Times New Roman"/>
          <w:sz w:val="28"/>
          <w:szCs w:val="28"/>
        </w:rPr>
        <w:t xml:space="preserve">продолжительности рабочего времени (нормы часов педагогической работы за </w:t>
      </w:r>
      <w:r w:rsidRPr="00D934B1">
        <w:rPr>
          <w:rFonts w:ascii="Times New Roman" w:hAnsi="Times New Roman" w:cs="Times New Roman"/>
          <w:color w:val="000000" w:themeColor="text1"/>
          <w:sz w:val="28"/>
          <w:szCs w:val="28"/>
        </w:rPr>
        <w:t xml:space="preserve">ставку заработной платы) педагогических работников, установленных </w:t>
      </w:r>
      <w:hyperlink r:id="rId9" w:history="1">
        <w:r w:rsidRPr="00D934B1">
          <w:rPr>
            <w:rStyle w:val="a7"/>
            <w:rFonts w:ascii="Times New Roman" w:hAnsi="Times New Roman" w:cs="Times New Roman"/>
            <w:color w:val="000000" w:themeColor="text1"/>
            <w:sz w:val="28"/>
            <w:szCs w:val="28"/>
          </w:rPr>
          <w:t>приказом</w:t>
        </w:r>
      </w:hyperlink>
      <w:r w:rsidRPr="00D934B1">
        <w:rPr>
          <w:rFonts w:ascii="Times New Roman" w:hAnsi="Times New Roman" w:cs="Times New Roman"/>
          <w:color w:val="000000" w:themeColor="text1"/>
          <w:sz w:val="28"/>
          <w:szCs w:val="28"/>
        </w:rPr>
        <w:t xml:space="preserve"> Министерства образования и науки Российской Федерации от 22 декабря 2014 г. </w:t>
      </w:r>
      <w:r>
        <w:rPr>
          <w:rFonts w:ascii="Times New Roman" w:hAnsi="Times New Roman" w:cs="Times New Roman"/>
          <w:color w:val="000000" w:themeColor="text1"/>
          <w:sz w:val="28"/>
          <w:szCs w:val="28"/>
        </w:rPr>
        <w:t xml:space="preserve">            </w:t>
      </w:r>
      <w:r w:rsidRPr="00D934B1">
        <w:rPr>
          <w:rFonts w:ascii="Times New Roman" w:hAnsi="Times New Roman" w:cs="Times New Roman"/>
          <w:color w:val="000000" w:themeColor="text1"/>
          <w:sz w:val="28"/>
          <w:szCs w:val="28"/>
        </w:rPr>
        <w:t xml:space="preserve">№ 1601 </w:t>
      </w:r>
      <w:r>
        <w:rPr>
          <w:rFonts w:ascii="Times New Roman" w:hAnsi="Times New Roman" w:cs="Times New Roman"/>
          <w:color w:val="000000" w:themeColor="text1"/>
          <w:sz w:val="28"/>
          <w:szCs w:val="28"/>
        </w:rPr>
        <w:t>«</w:t>
      </w:r>
      <w:r w:rsidRPr="00D934B1">
        <w:rPr>
          <w:rFonts w:ascii="Times New Roman" w:hAnsi="Times New Roman" w:cs="Times New Roman"/>
          <w:color w:val="000000" w:themeColor="text1"/>
          <w:sz w:val="28"/>
          <w:szCs w:val="28"/>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Times New Roman" w:hAnsi="Times New Roman" w:cs="Times New Roman"/>
          <w:color w:val="000000" w:themeColor="text1"/>
          <w:sz w:val="28"/>
          <w:szCs w:val="28"/>
        </w:rPr>
        <w:t>»</w:t>
      </w:r>
      <w:r w:rsidRPr="00D934B1">
        <w:rPr>
          <w:rFonts w:ascii="Times New Roman" w:hAnsi="Times New Roman" w:cs="Times New Roman"/>
          <w:color w:val="000000" w:themeColor="text1"/>
          <w:sz w:val="28"/>
          <w:szCs w:val="28"/>
        </w:rPr>
        <w:t>;</w:t>
      </w:r>
    </w:p>
    <w:p w14:paraId="717BC4B7"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объемов учебной (педагогической) работы;</w:t>
      </w:r>
    </w:p>
    <w:p w14:paraId="343684C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особенностей исчисления почасовой оплаты труда педагогических работников;</w:t>
      </w:r>
    </w:p>
    <w:p w14:paraId="2A91DB6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дополнительной оплаты за условия труда, отклоняющиеся от нормальных условий труда;</w:t>
      </w:r>
    </w:p>
    <w:p w14:paraId="389BE9D2"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5065F57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выплат, обусловленных районным регулированием оплаты труда;</w:t>
      </w:r>
    </w:p>
    <w:p w14:paraId="72874181"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14:paraId="49E8D930"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выплат стимулирующего характера;</w:t>
      </w:r>
    </w:p>
    <w:p w14:paraId="04E0F2D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других условий оплаты труда, установленных в Республике Тыва.</w:t>
      </w:r>
    </w:p>
    <w:p w14:paraId="2D9D564F" w14:textId="77777777" w:rsidR="007416E9"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p w14:paraId="0C362DA3" w14:textId="0C798984"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1.4. 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w:t>
      </w:r>
      <w:r>
        <w:rPr>
          <w:rFonts w:ascii="Times New Roman" w:hAnsi="Times New Roman" w:cs="Times New Roman"/>
          <w:sz w:val="28"/>
          <w:szCs w:val="28"/>
        </w:rPr>
        <w:t xml:space="preserve"> </w:t>
      </w:r>
      <w:bookmarkStart w:id="0" w:name="_Hlk107225261"/>
      <w:r w:rsidRPr="00D934B1">
        <w:rPr>
          <w:rFonts w:ascii="Times New Roman" w:hAnsi="Times New Roman" w:cs="Times New Roman"/>
          <w:sz w:val="28"/>
          <w:szCs w:val="28"/>
        </w:rPr>
        <w:t xml:space="preserve">опасными условиями труда, а также размеры иных </w:t>
      </w:r>
      <w:r w:rsidRPr="00D934B1">
        <w:rPr>
          <w:rFonts w:ascii="Times New Roman" w:hAnsi="Times New Roman" w:cs="Times New Roman"/>
          <w:sz w:val="28"/>
          <w:szCs w:val="28"/>
        </w:rPr>
        <w:lastRenderedPageBreak/>
        <w:t>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организаций.</w:t>
      </w:r>
    </w:p>
    <w:p w14:paraId="15818F1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1.5. 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265C67F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увеличении стажа педагогической работы, стажа работы по специальности </w:t>
      </w:r>
      <w:r>
        <w:rPr>
          <w:rFonts w:ascii="Times New Roman" w:hAnsi="Times New Roman" w:cs="Times New Roman"/>
          <w:sz w:val="28"/>
          <w:szCs w:val="28"/>
        </w:rPr>
        <w:t>–</w:t>
      </w:r>
      <w:r w:rsidRPr="00D934B1">
        <w:rPr>
          <w:rFonts w:ascii="Times New Roman" w:hAnsi="Times New Roman" w:cs="Times New Roman"/>
          <w:sz w:val="28"/>
          <w:szCs w:val="28"/>
        </w:rPr>
        <w:t xml:space="preserve">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14:paraId="420E1294"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получении образования или восстановлении документов об образовании </w:t>
      </w:r>
      <w:r>
        <w:rPr>
          <w:rFonts w:ascii="Times New Roman" w:hAnsi="Times New Roman" w:cs="Times New Roman"/>
          <w:sz w:val="28"/>
          <w:szCs w:val="28"/>
        </w:rPr>
        <w:t>–</w:t>
      </w:r>
      <w:r w:rsidRPr="00D934B1">
        <w:rPr>
          <w:rFonts w:ascii="Times New Roman" w:hAnsi="Times New Roman" w:cs="Times New Roman"/>
          <w:sz w:val="28"/>
          <w:szCs w:val="28"/>
        </w:rPr>
        <w:t xml:space="preserve"> со дня представления соответствующего документа;</w:t>
      </w:r>
    </w:p>
    <w:p w14:paraId="30EB7E0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присвоении квалификационной категории </w:t>
      </w:r>
      <w:r>
        <w:rPr>
          <w:rFonts w:ascii="Times New Roman" w:hAnsi="Times New Roman" w:cs="Times New Roman"/>
          <w:sz w:val="28"/>
          <w:szCs w:val="28"/>
        </w:rPr>
        <w:t>–</w:t>
      </w:r>
      <w:r w:rsidRPr="00D934B1">
        <w:rPr>
          <w:rFonts w:ascii="Times New Roman" w:hAnsi="Times New Roman" w:cs="Times New Roman"/>
          <w:sz w:val="28"/>
          <w:szCs w:val="28"/>
        </w:rPr>
        <w:t xml:space="preserve"> со дня вынесения решения аттестационной комиссией;</w:t>
      </w:r>
    </w:p>
    <w:p w14:paraId="554F7AB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присвоении почетного звания </w:t>
      </w:r>
      <w:r>
        <w:rPr>
          <w:rFonts w:ascii="Times New Roman" w:hAnsi="Times New Roman" w:cs="Times New Roman"/>
          <w:sz w:val="28"/>
          <w:szCs w:val="28"/>
        </w:rPr>
        <w:t>–</w:t>
      </w:r>
      <w:r w:rsidRPr="00D934B1">
        <w:rPr>
          <w:rFonts w:ascii="Times New Roman" w:hAnsi="Times New Roman" w:cs="Times New Roman"/>
          <w:sz w:val="28"/>
          <w:szCs w:val="28"/>
        </w:rPr>
        <w:t xml:space="preserve"> со дня присвоения;</w:t>
      </w:r>
    </w:p>
    <w:p w14:paraId="6524591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присуждении ученой степени доктора наук и кандидата наук </w:t>
      </w:r>
      <w:r>
        <w:rPr>
          <w:rFonts w:ascii="Times New Roman" w:hAnsi="Times New Roman" w:cs="Times New Roman"/>
          <w:sz w:val="28"/>
          <w:szCs w:val="28"/>
        </w:rPr>
        <w:t>–</w:t>
      </w:r>
      <w:r w:rsidRPr="00D934B1">
        <w:rPr>
          <w:rFonts w:ascii="Times New Roman" w:hAnsi="Times New Roman" w:cs="Times New Roman"/>
          <w:sz w:val="28"/>
          <w:szCs w:val="28"/>
        </w:rPr>
        <w:t xml:space="preserve"> со дня принятия Министерством просвещения Российской Федерации решения о выдаче диплома.</w:t>
      </w:r>
    </w:p>
    <w:p w14:paraId="3E7B66B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1F1FF7E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1.6. Оплата труда библиотечных и других категорий работников организации осуществляется применительно к условиям оплаты труда аналогичных категорий работников соответствующих отраслей экономики или общеотраслевым условиям.</w:t>
      </w:r>
    </w:p>
    <w:p w14:paraId="28775EE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1.7. 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14:paraId="06814813"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14:paraId="28B6A731" w14:textId="77777777" w:rsidR="003F235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lastRenderedPageBreak/>
        <w:t xml:space="preserve">1.9. Оплата труда </w:t>
      </w:r>
      <w:r>
        <w:rPr>
          <w:rFonts w:ascii="Times New Roman" w:hAnsi="Times New Roman" w:cs="Times New Roman"/>
          <w:sz w:val="28"/>
          <w:szCs w:val="28"/>
        </w:rPr>
        <w:t>п</w:t>
      </w:r>
      <w:r w:rsidRPr="00D934B1">
        <w:rPr>
          <w:rFonts w:ascii="Times New Roman" w:hAnsi="Times New Roman" w:cs="Times New Roman"/>
          <w:sz w:val="28"/>
          <w:szCs w:val="28"/>
        </w:rPr>
        <w:t>роизводится на основании трудовых договоров, заключаемых между общеобразовательной организацией и работниками.</w:t>
      </w:r>
    </w:p>
    <w:p w14:paraId="0238D5AD" w14:textId="77777777" w:rsidR="003F2351" w:rsidRDefault="003F2351" w:rsidP="00964436">
      <w:pPr>
        <w:spacing w:after="0" w:line="240" w:lineRule="auto"/>
        <w:jc w:val="center"/>
        <w:rPr>
          <w:rFonts w:ascii="Times New Roman" w:hAnsi="Times New Roman" w:cs="Times New Roman"/>
          <w:sz w:val="28"/>
          <w:szCs w:val="28"/>
        </w:rPr>
      </w:pPr>
      <w:bookmarkStart w:id="1" w:name="_Hlk107225274"/>
      <w:bookmarkEnd w:id="0"/>
      <w:r w:rsidRPr="00D934B1">
        <w:rPr>
          <w:rFonts w:ascii="Times New Roman" w:hAnsi="Times New Roman" w:cs="Times New Roman"/>
          <w:sz w:val="28"/>
          <w:szCs w:val="28"/>
        </w:rPr>
        <w:t xml:space="preserve">2. </w:t>
      </w:r>
      <w:r>
        <w:rPr>
          <w:rFonts w:ascii="Times New Roman" w:hAnsi="Times New Roman" w:cs="Times New Roman"/>
          <w:sz w:val="28"/>
          <w:szCs w:val="28"/>
        </w:rPr>
        <w:t xml:space="preserve">Условия оплаты труда </w:t>
      </w:r>
    </w:p>
    <w:p w14:paraId="5969FD47" w14:textId="77777777" w:rsidR="003F2351" w:rsidRPr="00D934B1" w:rsidRDefault="003F2351" w:rsidP="00964436">
      <w:pPr>
        <w:spacing w:after="0" w:line="240" w:lineRule="auto"/>
        <w:jc w:val="center"/>
        <w:rPr>
          <w:rFonts w:ascii="Times New Roman" w:hAnsi="Times New Roman" w:cs="Times New Roman"/>
          <w:sz w:val="28"/>
          <w:szCs w:val="28"/>
        </w:rPr>
      </w:pPr>
    </w:p>
    <w:p w14:paraId="522665C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2.1. Система оплаты труда включает:</w:t>
      </w:r>
    </w:p>
    <w:p w14:paraId="261C9EF3"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14:paraId="330AA792"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14:paraId="3ACB56F8"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тарифные ставки по профессиям рабочих в соответствии с тарифными разрядами </w:t>
      </w:r>
      <w:r>
        <w:rPr>
          <w:rFonts w:ascii="Times New Roman" w:hAnsi="Times New Roman" w:cs="Times New Roman"/>
          <w:sz w:val="28"/>
          <w:szCs w:val="28"/>
        </w:rPr>
        <w:t>–</w:t>
      </w:r>
      <w:r w:rsidRPr="00D934B1">
        <w:rPr>
          <w:rFonts w:ascii="Times New Roman" w:hAnsi="Times New Roman" w:cs="Times New Roman"/>
          <w:sz w:val="28"/>
          <w:szCs w:val="28"/>
        </w:rPr>
        <w:t xml:space="preserve"> оклады по профессиям рабочих по профессиональным квалификационным группам;</w:t>
      </w:r>
    </w:p>
    <w:p w14:paraId="25D43426"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компенсационные выплаты;</w:t>
      </w:r>
    </w:p>
    <w:p w14:paraId="58E1574A"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стимулирующие выплаты.</w:t>
      </w:r>
    </w:p>
    <w:p w14:paraId="57DEA8A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2.2. Система оплаты труда работников государственных образовательных организаций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представительного органа работников.</w:t>
      </w:r>
    </w:p>
    <w:p w14:paraId="13F897F6"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2.3. Конкретные размеры доплат, надбавок работникам образовательных организаций, превышающие установленные настоящим Положением в качестве рекомендуемых, определяются образовательной организацией самостоятельно в пределах предусмотренных ассигнований и закрепля</w:t>
      </w:r>
      <w:r>
        <w:rPr>
          <w:rFonts w:ascii="Times New Roman" w:hAnsi="Times New Roman" w:cs="Times New Roman"/>
          <w:sz w:val="28"/>
          <w:szCs w:val="28"/>
        </w:rPr>
        <w:t>ются в коллективном договоре и</w:t>
      </w:r>
      <w:r w:rsidRPr="00D934B1">
        <w:rPr>
          <w:rFonts w:ascii="Times New Roman" w:hAnsi="Times New Roman" w:cs="Times New Roman"/>
          <w:sz w:val="28"/>
          <w:szCs w:val="28"/>
        </w:rPr>
        <w:t xml:space="preserve"> </w:t>
      </w:r>
      <w:r>
        <w:rPr>
          <w:rFonts w:ascii="Times New Roman" w:hAnsi="Times New Roman" w:cs="Times New Roman"/>
          <w:sz w:val="28"/>
          <w:szCs w:val="28"/>
        </w:rPr>
        <w:t>(</w:t>
      </w:r>
      <w:r w:rsidRPr="00D934B1">
        <w:rPr>
          <w:rFonts w:ascii="Times New Roman" w:hAnsi="Times New Roman" w:cs="Times New Roman"/>
          <w:sz w:val="28"/>
          <w:szCs w:val="28"/>
        </w:rPr>
        <w:t>или</w:t>
      </w:r>
      <w:r>
        <w:rPr>
          <w:rFonts w:ascii="Times New Roman" w:hAnsi="Times New Roman" w:cs="Times New Roman"/>
          <w:sz w:val="28"/>
          <w:szCs w:val="28"/>
        </w:rPr>
        <w:t>)</w:t>
      </w:r>
      <w:r w:rsidRPr="00D934B1">
        <w:rPr>
          <w:rFonts w:ascii="Times New Roman" w:hAnsi="Times New Roman" w:cs="Times New Roman"/>
          <w:sz w:val="28"/>
          <w:szCs w:val="28"/>
        </w:rPr>
        <w:t xml:space="preserve"> иных локальных нормативных актах.</w:t>
      </w:r>
    </w:p>
    <w:p w14:paraId="42EA7FED" w14:textId="77777777" w:rsidR="003F2351" w:rsidRPr="00D934B1" w:rsidRDefault="003F2351" w:rsidP="00964436">
      <w:pPr>
        <w:spacing w:after="0" w:line="240" w:lineRule="auto"/>
        <w:jc w:val="center"/>
        <w:rPr>
          <w:rFonts w:ascii="Times New Roman" w:hAnsi="Times New Roman" w:cs="Times New Roman"/>
          <w:sz w:val="28"/>
          <w:szCs w:val="28"/>
        </w:rPr>
      </w:pPr>
    </w:p>
    <w:p w14:paraId="393A6C7B" w14:textId="77777777" w:rsidR="003F2351" w:rsidRPr="00D934B1" w:rsidRDefault="003F2351"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3. </w:t>
      </w:r>
      <w:r w:rsidRPr="00D934B1">
        <w:rPr>
          <w:rFonts w:ascii="Times New Roman" w:hAnsi="Times New Roman" w:cs="Times New Roman"/>
          <w:sz w:val="28"/>
          <w:szCs w:val="28"/>
        </w:rPr>
        <w:t>Порядок исчисления заработной платы</w:t>
      </w:r>
    </w:p>
    <w:p w14:paraId="11608C2B" w14:textId="77777777" w:rsidR="003F2351" w:rsidRPr="00D934B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t>педагогических работников</w:t>
      </w:r>
    </w:p>
    <w:p w14:paraId="3FEE0D29" w14:textId="77777777" w:rsidR="003F2351" w:rsidRPr="00D934B1" w:rsidRDefault="003F2351" w:rsidP="00964436">
      <w:pPr>
        <w:spacing w:after="0" w:line="240" w:lineRule="auto"/>
        <w:jc w:val="center"/>
        <w:rPr>
          <w:rFonts w:ascii="Times New Roman" w:hAnsi="Times New Roman" w:cs="Times New Roman"/>
          <w:sz w:val="28"/>
          <w:szCs w:val="28"/>
        </w:rPr>
      </w:pPr>
    </w:p>
    <w:p w14:paraId="2A7BB8E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r w:rsidRPr="00C209F0">
        <w:rPr>
          <w:rFonts w:ascii="Times New Roman" w:hAnsi="Times New Roman" w:cs="Times New Roman"/>
          <w:sz w:val="28"/>
          <w:szCs w:val="28"/>
          <w:u w:val="single"/>
        </w:rPr>
        <w:t>приложения № 1, 2, 3, 4 к</w:t>
      </w:r>
      <w:r>
        <w:rPr>
          <w:rFonts w:ascii="Times New Roman" w:hAnsi="Times New Roman" w:cs="Times New Roman"/>
          <w:sz w:val="28"/>
          <w:szCs w:val="28"/>
        </w:rPr>
        <w:t xml:space="preserve"> настоящему Положению</w:t>
      </w:r>
      <w:r w:rsidRPr="00D934B1">
        <w:rPr>
          <w:rFonts w:ascii="Times New Roman" w:hAnsi="Times New Roman" w:cs="Times New Roman"/>
          <w:sz w:val="28"/>
          <w:szCs w:val="28"/>
        </w:rPr>
        <w:t>).</w:t>
      </w:r>
    </w:p>
    <w:p w14:paraId="677276E6"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14:paraId="2D4839B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3.3. Исчисление заработной платы за фактический объем учебной (педагогической) работы осуществляется на основе их тарификации путем умножения размеров </w:t>
      </w:r>
      <w:r w:rsidRPr="00D934B1">
        <w:rPr>
          <w:rFonts w:ascii="Times New Roman" w:hAnsi="Times New Roman" w:cs="Times New Roman"/>
          <w:sz w:val="28"/>
          <w:szCs w:val="28"/>
        </w:rPr>
        <w:lastRenderedPageBreak/>
        <w:t>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p w14:paraId="46DBB584" w14:textId="77777777" w:rsidR="003F2351" w:rsidRPr="00D934B1" w:rsidRDefault="003F2351" w:rsidP="00964436">
      <w:pPr>
        <w:spacing w:after="0" w:line="240" w:lineRule="auto"/>
        <w:jc w:val="both"/>
        <w:rPr>
          <w:rFonts w:ascii="Times New Roman" w:hAnsi="Times New Roman" w:cs="Times New Roman"/>
          <w:sz w:val="28"/>
          <w:szCs w:val="28"/>
        </w:rPr>
      </w:pPr>
      <w:bookmarkStart w:id="2" w:name="_Hlk107225287"/>
      <w:bookmarkEnd w:id="1"/>
      <w:r w:rsidRPr="00D934B1">
        <w:rPr>
          <w:rFonts w:ascii="Times New Roman" w:hAnsi="Times New Roman" w:cs="Times New Roman"/>
          <w:sz w:val="28"/>
          <w:szCs w:val="28"/>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(приложение № 5</w:t>
      </w:r>
      <w:r w:rsidRPr="00A34FD9">
        <w:rPr>
          <w:rFonts w:ascii="Times New Roman" w:hAnsi="Times New Roman" w:cs="Times New Roman"/>
          <w:sz w:val="28"/>
          <w:szCs w:val="28"/>
        </w:rPr>
        <w:t xml:space="preserve"> </w:t>
      </w:r>
      <w:r>
        <w:rPr>
          <w:rFonts w:ascii="Times New Roman" w:hAnsi="Times New Roman" w:cs="Times New Roman"/>
          <w:sz w:val="28"/>
          <w:szCs w:val="28"/>
        </w:rPr>
        <w:t>к настоящему Положению</w:t>
      </w:r>
      <w:r w:rsidRPr="00D934B1">
        <w:rPr>
          <w:rFonts w:ascii="Times New Roman" w:hAnsi="Times New Roman" w:cs="Times New Roman"/>
          <w:sz w:val="28"/>
          <w:szCs w:val="28"/>
        </w:rPr>
        <w:t>), выплат компенсационного характера, включая выплаты за дополнительные виды работы (приложение № 6</w:t>
      </w:r>
      <w:r w:rsidRPr="00A34FD9">
        <w:rPr>
          <w:rFonts w:ascii="Times New Roman" w:hAnsi="Times New Roman" w:cs="Times New Roman"/>
          <w:sz w:val="28"/>
          <w:szCs w:val="28"/>
        </w:rPr>
        <w:t xml:space="preserve"> </w:t>
      </w:r>
      <w:r>
        <w:rPr>
          <w:rFonts w:ascii="Times New Roman" w:hAnsi="Times New Roman" w:cs="Times New Roman"/>
          <w:sz w:val="28"/>
          <w:szCs w:val="28"/>
        </w:rPr>
        <w:t>к настоящему Положению</w:t>
      </w:r>
      <w:r w:rsidRPr="00D934B1">
        <w:rPr>
          <w:rFonts w:ascii="Times New Roman" w:hAnsi="Times New Roman" w:cs="Times New Roman"/>
          <w:sz w:val="28"/>
          <w:szCs w:val="28"/>
        </w:rPr>
        <w:t>), а также выплат стимулирующего характера (приложения № 8,</w:t>
      </w:r>
      <w:r>
        <w:rPr>
          <w:rFonts w:ascii="Times New Roman" w:hAnsi="Times New Roman" w:cs="Times New Roman"/>
          <w:sz w:val="28"/>
          <w:szCs w:val="28"/>
        </w:rPr>
        <w:t xml:space="preserve"> </w:t>
      </w:r>
      <w:r w:rsidRPr="00D934B1">
        <w:rPr>
          <w:rFonts w:ascii="Times New Roman" w:hAnsi="Times New Roman" w:cs="Times New Roman"/>
          <w:sz w:val="28"/>
          <w:szCs w:val="28"/>
        </w:rPr>
        <w:t>9,</w:t>
      </w:r>
      <w:r>
        <w:rPr>
          <w:rFonts w:ascii="Times New Roman" w:hAnsi="Times New Roman" w:cs="Times New Roman"/>
          <w:sz w:val="28"/>
          <w:szCs w:val="28"/>
        </w:rPr>
        <w:t xml:space="preserve"> </w:t>
      </w:r>
      <w:r w:rsidRPr="00D934B1">
        <w:rPr>
          <w:rFonts w:ascii="Times New Roman" w:hAnsi="Times New Roman" w:cs="Times New Roman"/>
          <w:sz w:val="28"/>
          <w:szCs w:val="28"/>
        </w:rPr>
        <w:t>10,</w:t>
      </w:r>
      <w:r>
        <w:rPr>
          <w:rFonts w:ascii="Times New Roman" w:hAnsi="Times New Roman" w:cs="Times New Roman"/>
          <w:sz w:val="28"/>
          <w:szCs w:val="28"/>
        </w:rPr>
        <w:t xml:space="preserve"> </w:t>
      </w:r>
      <w:r w:rsidRPr="00D934B1">
        <w:rPr>
          <w:rFonts w:ascii="Times New Roman" w:hAnsi="Times New Roman" w:cs="Times New Roman"/>
          <w:sz w:val="28"/>
          <w:szCs w:val="28"/>
        </w:rPr>
        <w:t>11</w:t>
      </w:r>
      <w:r w:rsidRPr="00A34FD9">
        <w:rPr>
          <w:rFonts w:ascii="Times New Roman" w:hAnsi="Times New Roman" w:cs="Times New Roman"/>
          <w:sz w:val="28"/>
          <w:szCs w:val="28"/>
        </w:rPr>
        <w:t xml:space="preserve"> </w:t>
      </w:r>
      <w:r>
        <w:rPr>
          <w:rFonts w:ascii="Times New Roman" w:hAnsi="Times New Roman" w:cs="Times New Roman"/>
          <w:sz w:val="28"/>
          <w:szCs w:val="28"/>
        </w:rPr>
        <w:t>к настоящему Положению</w:t>
      </w:r>
      <w:r w:rsidRPr="00D934B1">
        <w:rPr>
          <w:rFonts w:ascii="Times New Roman" w:hAnsi="Times New Roman" w:cs="Times New Roman"/>
          <w:sz w:val="28"/>
          <w:szCs w:val="28"/>
        </w:rPr>
        <w:t>).</w:t>
      </w:r>
    </w:p>
    <w:p w14:paraId="75CF691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3.4. Определение размера доплаты за классное руководство осуществляется в порядке, предусмотренном приложением № 7 к настоящему Положению.</w:t>
      </w:r>
    </w:p>
    <w:p w14:paraId="30FF4C8E"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3.5.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14:paraId="4D28BC3A" w14:textId="77777777" w:rsidR="003F2351" w:rsidRPr="00D934B1" w:rsidRDefault="003F2351" w:rsidP="00964436">
      <w:pPr>
        <w:spacing w:after="0" w:line="240" w:lineRule="auto"/>
        <w:jc w:val="center"/>
        <w:rPr>
          <w:rFonts w:ascii="Times New Roman" w:hAnsi="Times New Roman" w:cs="Times New Roman"/>
          <w:sz w:val="28"/>
          <w:szCs w:val="28"/>
        </w:rPr>
      </w:pPr>
    </w:p>
    <w:p w14:paraId="2EC9D257" w14:textId="77777777" w:rsidR="003F2351" w:rsidRPr="00D934B1" w:rsidRDefault="003F2351"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4. </w:t>
      </w:r>
      <w:r w:rsidRPr="00D934B1">
        <w:rPr>
          <w:rFonts w:ascii="Times New Roman" w:hAnsi="Times New Roman" w:cs="Times New Roman"/>
          <w:sz w:val="28"/>
          <w:szCs w:val="28"/>
        </w:rPr>
        <w:t>Порядок расчета заработной платы</w:t>
      </w:r>
    </w:p>
    <w:p w14:paraId="0F972235" w14:textId="77777777" w:rsidR="003F2351" w:rsidRPr="00D934B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t>административно-управленческого персонала</w:t>
      </w:r>
    </w:p>
    <w:p w14:paraId="3408137C" w14:textId="77777777" w:rsidR="003F2351" w:rsidRPr="00D934B1" w:rsidRDefault="003F2351" w:rsidP="00964436">
      <w:pPr>
        <w:spacing w:after="0" w:line="240" w:lineRule="auto"/>
        <w:jc w:val="center"/>
        <w:rPr>
          <w:rFonts w:ascii="Times New Roman" w:hAnsi="Times New Roman" w:cs="Times New Roman"/>
          <w:sz w:val="28"/>
          <w:szCs w:val="28"/>
        </w:rPr>
      </w:pPr>
    </w:p>
    <w:p w14:paraId="34E059C8"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4.1.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1DE1306A"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14:paraId="630B156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w:t>
      </w:r>
      <w:hyperlink r:id="rId10" w:history="1">
        <w:r w:rsidRPr="00D934B1">
          <w:rPr>
            <w:rStyle w:val="a7"/>
            <w:rFonts w:ascii="Times New Roman" w:hAnsi="Times New Roman" w:cs="Times New Roman"/>
            <w:color w:val="000000" w:themeColor="text1"/>
            <w:sz w:val="28"/>
            <w:szCs w:val="28"/>
          </w:rPr>
          <w:t>типовой формой</w:t>
        </w:r>
      </w:hyperlink>
      <w:r w:rsidRPr="00D934B1">
        <w:rPr>
          <w:rFonts w:ascii="Times New Roman" w:hAnsi="Times New Roman" w:cs="Times New Roman"/>
          <w:sz w:val="28"/>
          <w:szCs w:val="28"/>
        </w:rPr>
        <w:t xml:space="preserve"> трудового договора с руководителем государственной (муниципальной) организации, утвержденной постановлением Правительства Российской Федерации от 12 апреля 2013 г. № 329 </w:t>
      </w:r>
      <w:r>
        <w:rPr>
          <w:rFonts w:ascii="Times New Roman" w:hAnsi="Times New Roman" w:cs="Times New Roman"/>
          <w:sz w:val="28"/>
          <w:szCs w:val="28"/>
        </w:rPr>
        <w:t>«</w:t>
      </w:r>
      <w:r w:rsidRPr="00D934B1">
        <w:rPr>
          <w:rFonts w:ascii="Times New Roman" w:hAnsi="Times New Roman" w:cs="Times New Roman"/>
          <w:sz w:val="28"/>
          <w:szCs w:val="28"/>
        </w:rPr>
        <w:t>О типовой форме трудового договора с руководителем государственного (муниципального) учреждения</w:t>
      </w:r>
      <w:r>
        <w:rPr>
          <w:rFonts w:ascii="Times New Roman" w:hAnsi="Times New Roman" w:cs="Times New Roman"/>
          <w:sz w:val="28"/>
          <w:szCs w:val="28"/>
        </w:rPr>
        <w:t>»</w:t>
      </w:r>
      <w:r w:rsidRPr="00D934B1">
        <w:rPr>
          <w:rFonts w:ascii="Times New Roman" w:hAnsi="Times New Roman" w:cs="Times New Roman"/>
          <w:sz w:val="28"/>
          <w:szCs w:val="28"/>
        </w:rPr>
        <w:t>,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10 процентов, заместителей ад</w:t>
      </w:r>
      <w:r>
        <w:rPr>
          <w:rFonts w:ascii="Times New Roman" w:hAnsi="Times New Roman" w:cs="Times New Roman"/>
          <w:sz w:val="28"/>
          <w:szCs w:val="28"/>
        </w:rPr>
        <w:t>министративно-</w:t>
      </w:r>
      <w:r w:rsidRPr="00D934B1">
        <w:rPr>
          <w:rFonts w:ascii="Times New Roman" w:hAnsi="Times New Roman" w:cs="Times New Roman"/>
          <w:sz w:val="28"/>
          <w:szCs w:val="28"/>
        </w:rPr>
        <w:t xml:space="preserve">хозяйственной </w:t>
      </w:r>
      <w:r w:rsidRPr="00D934B1">
        <w:rPr>
          <w:rFonts w:ascii="Times New Roman" w:hAnsi="Times New Roman" w:cs="Times New Roman"/>
          <w:sz w:val="28"/>
          <w:szCs w:val="28"/>
        </w:rPr>
        <w:lastRenderedPageBreak/>
        <w:t>части</w:t>
      </w:r>
      <w:r>
        <w:rPr>
          <w:rFonts w:ascii="Times New Roman" w:hAnsi="Times New Roman" w:cs="Times New Roman"/>
          <w:sz w:val="28"/>
          <w:szCs w:val="28"/>
        </w:rPr>
        <w:t xml:space="preserve"> – </w:t>
      </w:r>
      <w:r w:rsidRPr="00D934B1">
        <w:rPr>
          <w:rFonts w:ascii="Times New Roman" w:hAnsi="Times New Roman" w:cs="Times New Roman"/>
          <w:sz w:val="28"/>
          <w:szCs w:val="28"/>
        </w:rPr>
        <w:t>на 20 процентов ниже должностных окладов руководителей этих образовательных организаций.</w:t>
      </w:r>
    </w:p>
    <w:p w14:paraId="3B418B94"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w:t>
      </w:r>
      <w:bookmarkStart w:id="3" w:name="_Hlk107225302"/>
      <w:r w:rsidRPr="00D934B1">
        <w:rPr>
          <w:rFonts w:ascii="Times New Roman" w:hAnsi="Times New Roman" w:cs="Times New Roman"/>
          <w:sz w:val="28"/>
          <w:szCs w:val="28"/>
        </w:rPr>
        <w:t>соответс</w:t>
      </w:r>
      <w:bookmarkEnd w:id="2"/>
      <w:r w:rsidRPr="00D934B1">
        <w:rPr>
          <w:rFonts w:ascii="Times New Roman" w:hAnsi="Times New Roman" w:cs="Times New Roman"/>
          <w:sz w:val="28"/>
          <w:szCs w:val="28"/>
        </w:rPr>
        <w:t>твии с методическими рекомендациями, утверждаемыми Министерством образования и науки Республики Тыва.</w:t>
      </w:r>
    </w:p>
    <w:p w14:paraId="5C94813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Объем учебной нагрузки, который может выполняться руководителями общеобразовательных организаций, определяется учредителем при заключении трудового договора (дополнительного соглашения к трудовому договору) с руководителем и рекомендуется </w:t>
      </w:r>
      <w:r>
        <w:rPr>
          <w:rFonts w:ascii="Times New Roman" w:hAnsi="Times New Roman" w:cs="Times New Roman"/>
          <w:sz w:val="28"/>
          <w:szCs w:val="28"/>
        </w:rPr>
        <w:t xml:space="preserve">не более </w:t>
      </w:r>
      <w:r w:rsidRPr="00D934B1">
        <w:rPr>
          <w:rFonts w:ascii="Times New Roman" w:hAnsi="Times New Roman" w:cs="Times New Roman"/>
          <w:sz w:val="28"/>
          <w:szCs w:val="28"/>
        </w:rPr>
        <w:t xml:space="preserve">9 часов в неделю. Рекомендуемое количество часов учебной нагрузки заместителям руководителей образовательных организаций составляет не более 12 часов в неделю, педагогическим работникам (учителям) </w:t>
      </w:r>
      <w:r>
        <w:rPr>
          <w:rFonts w:ascii="Times New Roman" w:hAnsi="Times New Roman" w:cs="Times New Roman"/>
          <w:sz w:val="28"/>
          <w:szCs w:val="28"/>
        </w:rPr>
        <w:t xml:space="preserve">– </w:t>
      </w:r>
      <w:r w:rsidRPr="00D934B1">
        <w:rPr>
          <w:rFonts w:ascii="Times New Roman" w:hAnsi="Times New Roman" w:cs="Times New Roman"/>
          <w:sz w:val="28"/>
          <w:szCs w:val="28"/>
        </w:rPr>
        <w:t>не более 25 часов в неделю.</w:t>
      </w:r>
    </w:p>
    <w:p w14:paraId="482DC34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14:paraId="1EA9E373"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14:paraId="76876606"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4.2. Компенсационные выплаты работникам устанавливаются согласно приложениям №</w:t>
      </w:r>
      <w:r>
        <w:rPr>
          <w:rFonts w:ascii="Times New Roman" w:hAnsi="Times New Roman" w:cs="Times New Roman"/>
          <w:sz w:val="28"/>
          <w:szCs w:val="28"/>
        </w:rPr>
        <w:t xml:space="preserve"> </w:t>
      </w:r>
      <w:r w:rsidRPr="00D934B1">
        <w:rPr>
          <w:rFonts w:ascii="Times New Roman" w:hAnsi="Times New Roman" w:cs="Times New Roman"/>
          <w:sz w:val="28"/>
          <w:szCs w:val="28"/>
        </w:rPr>
        <w:t>5, 6 к настоящему Положению.</w:t>
      </w:r>
    </w:p>
    <w:p w14:paraId="4361FDA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4.3. Стимулирующие выплаты по результатам работы руководителей организаций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руководителям структурных подразделений и главным бухгалтерам размеры и условия назначения стимулирующих выплат устанавливается руководителем учреждения исходя из оценки результатов деятельности образовательной организации.</w:t>
      </w:r>
    </w:p>
    <w:p w14:paraId="214D9550"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4.4. Размеры должностных окладов руководителей структурных подразделений образовательной организации определяются в соответствии с приложением №</w:t>
      </w:r>
      <w:r>
        <w:rPr>
          <w:rFonts w:ascii="Times New Roman" w:hAnsi="Times New Roman" w:cs="Times New Roman"/>
          <w:sz w:val="28"/>
          <w:szCs w:val="28"/>
        </w:rPr>
        <w:t xml:space="preserve"> </w:t>
      </w:r>
      <w:r w:rsidRPr="00D934B1">
        <w:rPr>
          <w:rFonts w:ascii="Times New Roman" w:hAnsi="Times New Roman" w:cs="Times New Roman"/>
          <w:sz w:val="28"/>
          <w:szCs w:val="28"/>
        </w:rPr>
        <w:t>3 к настоящему Положению.</w:t>
      </w:r>
    </w:p>
    <w:p w14:paraId="3865F222" w14:textId="77777777" w:rsidR="003F2351" w:rsidRPr="00D934B1" w:rsidRDefault="003F2351" w:rsidP="00964436">
      <w:pPr>
        <w:spacing w:after="0" w:line="240" w:lineRule="auto"/>
        <w:jc w:val="center"/>
        <w:rPr>
          <w:rFonts w:ascii="Times New Roman" w:hAnsi="Times New Roman" w:cs="Times New Roman"/>
          <w:sz w:val="28"/>
          <w:szCs w:val="28"/>
        </w:rPr>
      </w:pPr>
    </w:p>
    <w:p w14:paraId="3A06D48C" w14:textId="77777777" w:rsidR="003F2351" w:rsidRPr="00D934B1" w:rsidRDefault="003F2351"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5. </w:t>
      </w:r>
      <w:r w:rsidRPr="00D934B1">
        <w:rPr>
          <w:rFonts w:ascii="Times New Roman" w:hAnsi="Times New Roman" w:cs="Times New Roman"/>
          <w:sz w:val="28"/>
          <w:szCs w:val="28"/>
        </w:rPr>
        <w:t>Порядок расчета заработной платы специалистов</w:t>
      </w:r>
    </w:p>
    <w:p w14:paraId="3314E2AA" w14:textId="77777777" w:rsidR="003F2351" w:rsidRPr="00D934B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t>из числа учебно-вспомогательного и обслуживающего персонала</w:t>
      </w:r>
    </w:p>
    <w:p w14:paraId="43486B80" w14:textId="77777777" w:rsidR="003F2351" w:rsidRPr="00D934B1" w:rsidRDefault="003F2351" w:rsidP="00964436">
      <w:pPr>
        <w:spacing w:after="0" w:line="240" w:lineRule="auto"/>
        <w:jc w:val="center"/>
        <w:rPr>
          <w:rFonts w:ascii="Times New Roman" w:hAnsi="Times New Roman" w:cs="Times New Roman"/>
          <w:sz w:val="28"/>
          <w:szCs w:val="28"/>
        </w:rPr>
      </w:pPr>
    </w:p>
    <w:p w14:paraId="4C50DBE0"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5.1. Должностные оклады специалистов из числа учебно-вспомогательного персонала и оклады работников обслуживающего персонала (далее </w:t>
      </w:r>
      <w:r>
        <w:rPr>
          <w:rFonts w:ascii="Times New Roman" w:hAnsi="Times New Roman" w:cs="Times New Roman"/>
          <w:sz w:val="28"/>
          <w:szCs w:val="28"/>
        </w:rPr>
        <w:t>–</w:t>
      </w:r>
      <w:r w:rsidRPr="00D934B1">
        <w:rPr>
          <w:rFonts w:ascii="Times New Roman" w:hAnsi="Times New Roman" w:cs="Times New Roman"/>
          <w:sz w:val="28"/>
          <w:szCs w:val="28"/>
        </w:rPr>
        <w:t xml:space="preserve"> УВП и ОП) </w:t>
      </w:r>
      <w:r w:rsidRPr="00D934B1">
        <w:rPr>
          <w:rFonts w:ascii="Times New Roman" w:hAnsi="Times New Roman" w:cs="Times New Roman"/>
          <w:sz w:val="28"/>
          <w:szCs w:val="28"/>
        </w:rPr>
        <w:lastRenderedPageBreak/>
        <w:t>определяются в размерах, предусмотренных в приложении № 4 к настоящему Положению. Кроме того, производится начисление компенсационных доплат за специфику работы в образовательной организации.</w:t>
      </w:r>
    </w:p>
    <w:p w14:paraId="550FFA10"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5.2. Оплата труда работников по должностям, относящимся к должностям отраслей культуры, в образовательных организациях осуществляется применительно к условиям оплаты труда аналогичных категорий работников соответствующих отраслей или общеотраслевым условиям.</w:t>
      </w:r>
    </w:p>
    <w:p w14:paraId="60F921E9" w14:textId="77777777" w:rsidR="003F2351" w:rsidRPr="00D934B1" w:rsidRDefault="003F2351" w:rsidP="00964436">
      <w:pPr>
        <w:spacing w:after="0" w:line="240" w:lineRule="auto"/>
        <w:jc w:val="both"/>
        <w:rPr>
          <w:rFonts w:ascii="Times New Roman" w:hAnsi="Times New Roman" w:cs="Times New Roman"/>
          <w:sz w:val="28"/>
          <w:szCs w:val="28"/>
        </w:rPr>
      </w:pPr>
      <w:bookmarkStart w:id="4" w:name="_Hlk107225328"/>
      <w:bookmarkEnd w:id="3"/>
      <w:r w:rsidRPr="00D934B1">
        <w:rPr>
          <w:rFonts w:ascii="Times New Roman" w:hAnsi="Times New Roman" w:cs="Times New Roman"/>
          <w:sz w:val="28"/>
          <w:szCs w:val="28"/>
        </w:rPr>
        <w:t>5.3</w:t>
      </w:r>
      <w:r>
        <w:rPr>
          <w:rFonts w:ascii="Times New Roman" w:hAnsi="Times New Roman" w:cs="Times New Roman"/>
          <w:sz w:val="28"/>
          <w:szCs w:val="28"/>
        </w:rPr>
        <w:t>.</w:t>
      </w:r>
      <w:r w:rsidRPr="00D934B1">
        <w:rPr>
          <w:rFonts w:ascii="Times New Roman" w:hAnsi="Times New Roman" w:cs="Times New Roman"/>
          <w:sz w:val="28"/>
          <w:szCs w:val="28"/>
        </w:rPr>
        <w:t xml:space="preserve">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14:paraId="5096C947"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 31/3-30.</w:t>
      </w:r>
    </w:p>
    <w:p w14:paraId="43B47645" w14:textId="77777777" w:rsidR="003F2351" w:rsidRPr="00D934B1" w:rsidRDefault="003F2351" w:rsidP="00964436">
      <w:pPr>
        <w:spacing w:after="0" w:line="240" w:lineRule="auto"/>
        <w:jc w:val="center"/>
        <w:rPr>
          <w:rFonts w:ascii="Times New Roman" w:hAnsi="Times New Roman" w:cs="Times New Roman"/>
          <w:sz w:val="28"/>
          <w:szCs w:val="28"/>
        </w:rPr>
      </w:pPr>
    </w:p>
    <w:p w14:paraId="7D2A07DC" w14:textId="77777777" w:rsidR="003F2351" w:rsidRPr="00D934B1" w:rsidRDefault="003F2351"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6. </w:t>
      </w:r>
      <w:r w:rsidRPr="00D934B1">
        <w:rPr>
          <w:rFonts w:ascii="Times New Roman" w:hAnsi="Times New Roman" w:cs="Times New Roman"/>
          <w:sz w:val="28"/>
          <w:szCs w:val="28"/>
        </w:rPr>
        <w:t>Порядок установления компенсационных выплат</w:t>
      </w:r>
    </w:p>
    <w:p w14:paraId="507C781C" w14:textId="77777777" w:rsidR="003F2351" w:rsidRPr="00D934B1" w:rsidRDefault="003F2351" w:rsidP="00964436">
      <w:pPr>
        <w:spacing w:after="0" w:line="240" w:lineRule="auto"/>
        <w:jc w:val="center"/>
        <w:rPr>
          <w:rFonts w:ascii="Times New Roman" w:hAnsi="Times New Roman" w:cs="Times New Roman"/>
          <w:sz w:val="28"/>
          <w:szCs w:val="28"/>
        </w:rPr>
      </w:pPr>
    </w:p>
    <w:p w14:paraId="5218A74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6.1. Размер выплат компенсационного характера определяется образовательной организацией самостоятельно в соответствии с приложениями № 5, 6</w:t>
      </w:r>
      <w:r>
        <w:rPr>
          <w:rFonts w:ascii="Times New Roman" w:hAnsi="Times New Roman" w:cs="Times New Roman"/>
          <w:sz w:val="28"/>
          <w:szCs w:val="28"/>
        </w:rPr>
        <w:t xml:space="preserve"> </w:t>
      </w:r>
      <w:r w:rsidRPr="00D934B1">
        <w:rPr>
          <w:rFonts w:ascii="Times New Roman" w:hAnsi="Times New Roman" w:cs="Times New Roman"/>
          <w:sz w:val="28"/>
          <w:szCs w:val="28"/>
        </w:rPr>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w:t>
      </w:r>
      <w:r>
        <w:rPr>
          <w:rFonts w:ascii="Times New Roman" w:hAnsi="Times New Roman" w:cs="Times New Roman"/>
          <w:sz w:val="28"/>
          <w:szCs w:val="28"/>
        </w:rPr>
        <w:t>, не противоречащими настоящему Положению</w:t>
      </w:r>
      <w:r w:rsidRPr="00D934B1">
        <w:rPr>
          <w:rFonts w:ascii="Times New Roman" w:hAnsi="Times New Roman" w:cs="Times New Roman"/>
          <w:sz w:val="28"/>
          <w:szCs w:val="28"/>
        </w:rPr>
        <w:t>, без проведения специальной оценки условий труда.</w:t>
      </w:r>
    </w:p>
    <w:p w14:paraId="16D75313"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r>
        <w:rPr>
          <w:rFonts w:ascii="Times New Roman" w:hAnsi="Times New Roman" w:cs="Times New Roman"/>
          <w:sz w:val="28"/>
          <w:szCs w:val="28"/>
        </w:rPr>
        <w:t xml:space="preserve"> в соответствии с настоящим Положением</w:t>
      </w:r>
      <w:r w:rsidRPr="00D934B1">
        <w:rPr>
          <w:rFonts w:ascii="Times New Roman" w:hAnsi="Times New Roman" w:cs="Times New Roman"/>
          <w:sz w:val="28"/>
          <w:szCs w:val="28"/>
        </w:rPr>
        <w:t>.</w:t>
      </w:r>
    </w:p>
    <w:p w14:paraId="5D9ABD6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14:paraId="1461909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 случае если по основной должности не применяется компенсационный коэффициент, он может быть установлен по совмещаемой должности в организации.</w:t>
      </w:r>
    </w:p>
    <w:p w14:paraId="7DF46E61" w14:textId="77777777" w:rsidR="003F2351" w:rsidRPr="00D934B1" w:rsidRDefault="003F2351" w:rsidP="00964436">
      <w:pPr>
        <w:spacing w:after="0" w:line="240" w:lineRule="auto"/>
        <w:jc w:val="center"/>
        <w:rPr>
          <w:rFonts w:ascii="Times New Roman" w:hAnsi="Times New Roman" w:cs="Times New Roman"/>
          <w:sz w:val="28"/>
          <w:szCs w:val="28"/>
        </w:rPr>
      </w:pPr>
    </w:p>
    <w:p w14:paraId="253B7FAB" w14:textId="77777777" w:rsidR="003F2351" w:rsidRPr="00D934B1" w:rsidRDefault="003F2351"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7. </w:t>
      </w:r>
      <w:r w:rsidRPr="00D934B1">
        <w:rPr>
          <w:rFonts w:ascii="Times New Roman" w:hAnsi="Times New Roman" w:cs="Times New Roman"/>
          <w:sz w:val="28"/>
          <w:szCs w:val="28"/>
        </w:rPr>
        <w:t>Порядок установления стимулирующих выплат</w:t>
      </w:r>
    </w:p>
    <w:p w14:paraId="769D837B" w14:textId="77777777" w:rsidR="003F2351" w:rsidRPr="00D934B1" w:rsidRDefault="003F2351" w:rsidP="00964436">
      <w:pPr>
        <w:spacing w:after="0" w:line="240" w:lineRule="auto"/>
        <w:jc w:val="center"/>
        <w:rPr>
          <w:rFonts w:ascii="Times New Roman" w:hAnsi="Times New Roman" w:cs="Times New Roman"/>
          <w:sz w:val="28"/>
          <w:szCs w:val="28"/>
        </w:rPr>
      </w:pPr>
    </w:p>
    <w:p w14:paraId="13CA0703"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7.1. Выплаты стимулирующего характера, установленные в процентном отношении, применяются к окладу (ставке).</w:t>
      </w:r>
    </w:p>
    <w:p w14:paraId="487BC559"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lastRenderedPageBreak/>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14:paraId="4F4EB734"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7.2. В целях поощрения устанавливаются следующие выплаты стимулирующего характера:</w:t>
      </w:r>
    </w:p>
    <w:p w14:paraId="19D737D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выплаты за почетные звания и ученую степень;</w:t>
      </w:r>
    </w:p>
    <w:p w14:paraId="7086B0F6"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выплаты молодым специалистам;</w:t>
      </w:r>
    </w:p>
    <w:p w14:paraId="7A3FB67D" w14:textId="77777777" w:rsidR="003F2351" w:rsidRPr="00D934B1" w:rsidRDefault="003F2351" w:rsidP="009644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выплаты </w:t>
      </w:r>
      <w:r w:rsidRPr="00D934B1">
        <w:rPr>
          <w:rFonts w:ascii="Times New Roman" w:hAnsi="Times New Roman" w:cs="Times New Roman"/>
          <w:sz w:val="28"/>
          <w:szCs w:val="28"/>
        </w:rPr>
        <w:t>за стаж педагогической работы;</w:t>
      </w:r>
    </w:p>
    <w:p w14:paraId="7948D39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выплаты за квалификационную категорию.</w:t>
      </w:r>
    </w:p>
    <w:p w14:paraId="79EB3820"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7.3. Перечень стимулирующих выплат за почетные звания и ученую степень установлен в приложении № 8 к настоящему Положению.</w:t>
      </w:r>
    </w:p>
    <w:p w14:paraId="4FD51AD6" w14:textId="77777777" w:rsidR="003F2351" w:rsidRPr="00D934B1" w:rsidRDefault="003F2351" w:rsidP="00964436">
      <w:pPr>
        <w:spacing w:after="0" w:line="240" w:lineRule="auto"/>
        <w:jc w:val="both"/>
        <w:rPr>
          <w:rFonts w:ascii="Times New Roman" w:hAnsi="Times New Roman" w:cs="Times New Roman"/>
          <w:sz w:val="28"/>
          <w:szCs w:val="28"/>
        </w:rPr>
      </w:pPr>
      <w:bookmarkStart w:id="5" w:name="_Hlk107225341"/>
      <w:bookmarkEnd w:id="4"/>
      <w:r w:rsidRPr="00D934B1">
        <w:rPr>
          <w:rFonts w:ascii="Times New Roman" w:hAnsi="Times New Roman" w:cs="Times New Roman"/>
          <w:sz w:val="28"/>
          <w:szCs w:val="28"/>
        </w:rPr>
        <w:t>7.4.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9 к настоящему Положению.</w:t>
      </w:r>
    </w:p>
    <w:p w14:paraId="3D735D48"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7.5.</w:t>
      </w:r>
      <w:r>
        <w:rPr>
          <w:rFonts w:ascii="Times New Roman" w:hAnsi="Times New Roman" w:cs="Times New Roman"/>
          <w:sz w:val="28"/>
          <w:szCs w:val="28"/>
        </w:rPr>
        <w:t xml:space="preserve"> </w:t>
      </w:r>
      <w:r w:rsidRPr="00D934B1">
        <w:rPr>
          <w:rFonts w:ascii="Times New Roman" w:hAnsi="Times New Roman" w:cs="Times New Roman"/>
          <w:sz w:val="28"/>
          <w:szCs w:val="28"/>
        </w:rPr>
        <w:t>Перечень коэффициентов за стаж педагогической работы определен в приложении № 10 к настоящему Положению.</w:t>
      </w:r>
    </w:p>
    <w:p w14:paraId="0DCE6F52"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7.6. Перечень стимулирующих выплат за квалификационную категорию установлен в приложении № 11 к настоящему Положению.</w:t>
      </w:r>
    </w:p>
    <w:p w14:paraId="4391604D" w14:textId="77777777" w:rsidR="003F2351" w:rsidRPr="00D934B1" w:rsidRDefault="003F2351" w:rsidP="00964436">
      <w:pPr>
        <w:spacing w:after="0" w:line="240" w:lineRule="auto"/>
        <w:jc w:val="center"/>
        <w:rPr>
          <w:rFonts w:ascii="Times New Roman" w:hAnsi="Times New Roman" w:cs="Times New Roman"/>
          <w:sz w:val="28"/>
          <w:szCs w:val="28"/>
        </w:rPr>
      </w:pPr>
    </w:p>
    <w:p w14:paraId="3B2836B3" w14:textId="77777777" w:rsidR="003F2351" w:rsidRPr="00D934B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t>8. Порядок формирования и использования фонда</w:t>
      </w:r>
    </w:p>
    <w:p w14:paraId="10C74ADF" w14:textId="77777777" w:rsidR="003F2351" w:rsidRPr="00D934B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t xml:space="preserve">оплаты труда </w:t>
      </w:r>
    </w:p>
    <w:p w14:paraId="488FF852" w14:textId="77777777" w:rsidR="003F2351" w:rsidRPr="00D934B1" w:rsidRDefault="003F2351" w:rsidP="00964436">
      <w:pPr>
        <w:spacing w:after="0" w:line="240" w:lineRule="auto"/>
        <w:jc w:val="center"/>
        <w:rPr>
          <w:rFonts w:ascii="Times New Roman" w:hAnsi="Times New Roman" w:cs="Times New Roman"/>
          <w:sz w:val="28"/>
          <w:szCs w:val="28"/>
        </w:rPr>
      </w:pPr>
    </w:p>
    <w:p w14:paraId="56363B2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8.1. Фонд оплаты труда государственных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w:t>
      </w:r>
      <w:r>
        <w:rPr>
          <w:rFonts w:ascii="Times New Roman" w:hAnsi="Times New Roman" w:cs="Times New Roman"/>
          <w:sz w:val="28"/>
          <w:szCs w:val="28"/>
        </w:rPr>
        <w:t>ей</w:t>
      </w:r>
      <w:r w:rsidRPr="00D934B1">
        <w:rPr>
          <w:rFonts w:ascii="Times New Roman" w:hAnsi="Times New Roman" w:cs="Times New Roman"/>
          <w:sz w:val="28"/>
          <w:szCs w:val="28"/>
        </w:rPr>
        <w:t>.</w:t>
      </w:r>
    </w:p>
    <w:p w14:paraId="798921E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8.2. Фонд оплаты труда работников образовательной организации формируется на календарный год за счет средств бюджета</w:t>
      </w:r>
      <w:r>
        <w:rPr>
          <w:rFonts w:ascii="Times New Roman" w:hAnsi="Times New Roman" w:cs="Times New Roman"/>
          <w:sz w:val="28"/>
          <w:szCs w:val="28"/>
        </w:rPr>
        <w:t xml:space="preserve"> Республики Тыва</w:t>
      </w:r>
      <w:r w:rsidRPr="00D934B1">
        <w:rPr>
          <w:rFonts w:ascii="Times New Roman" w:hAnsi="Times New Roman" w:cs="Times New Roman"/>
          <w:sz w:val="28"/>
          <w:szCs w:val="28"/>
        </w:rPr>
        <w:t>, 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14:paraId="1CE7BFF1"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8.3. Месячный фонд оплаты труда образовательной организации рассчитывается с учетом числа штатных единиц </w:t>
      </w:r>
      <w:r>
        <w:rPr>
          <w:rFonts w:ascii="Times New Roman" w:hAnsi="Times New Roman" w:cs="Times New Roman"/>
          <w:sz w:val="28"/>
          <w:szCs w:val="28"/>
        </w:rPr>
        <w:t xml:space="preserve">педагогических работников, </w:t>
      </w:r>
      <w:r w:rsidRPr="00D934B1">
        <w:rPr>
          <w:rFonts w:ascii="Times New Roman" w:hAnsi="Times New Roman" w:cs="Times New Roman"/>
          <w:sz w:val="28"/>
          <w:szCs w:val="28"/>
        </w:rPr>
        <w:t>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государственные работы по заданию учредителя.</w:t>
      </w:r>
    </w:p>
    <w:p w14:paraId="01BB4C9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8.4. Годовой фонд оплаты труда формируется путем умножения месячного фонда оплаты труда на 12.</w:t>
      </w:r>
    </w:p>
    <w:p w14:paraId="097697C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8.5. 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14:paraId="25AA3D83" w14:textId="77777777" w:rsidR="003F2351" w:rsidRDefault="003F2351" w:rsidP="00964436">
      <w:pPr>
        <w:spacing w:after="0" w:line="240" w:lineRule="auto"/>
        <w:jc w:val="center"/>
        <w:rPr>
          <w:rFonts w:ascii="Times New Roman" w:hAnsi="Times New Roman" w:cs="Times New Roman"/>
          <w:sz w:val="28"/>
          <w:szCs w:val="28"/>
        </w:rPr>
      </w:pPr>
      <w:r w:rsidRPr="00D934B1">
        <w:rPr>
          <w:rFonts w:ascii="Times New Roman" w:hAnsi="Times New Roman" w:cs="Times New Roman"/>
          <w:sz w:val="28"/>
          <w:szCs w:val="28"/>
        </w:rPr>
        <w:lastRenderedPageBreak/>
        <w:t>ФОТ = ФОТб + ФОТстим, где:</w:t>
      </w:r>
    </w:p>
    <w:p w14:paraId="0F06913E" w14:textId="77777777" w:rsidR="003F2351" w:rsidRPr="00D934B1" w:rsidRDefault="003F2351" w:rsidP="00964436">
      <w:pPr>
        <w:spacing w:after="0" w:line="240" w:lineRule="auto"/>
        <w:jc w:val="center"/>
        <w:rPr>
          <w:rFonts w:ascii="Times New Roman" w:hAnsi="Times New Roman" w:cs="Times New Roman"/>
          <w:sz w:val="28"/>
          <w:szCs w:val="28"/>
        </w:rPr>
      </w:pPr>
    </w:p>
    <w:p w14:paraId="09FEA6C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ФОТ </w:t>
      </w:r>
      <w:r>
        <w:rPr>
          <w:rFonts w:ascii="Times New Roman" w:hAnsi="Times New Roman" w:cs="Times New Roman"/>
          <w:sz w:val="28"/>
          <w:szCs w:val="28"/>
        </w:rPr>
        <w:t>–</w:t>
      </w:r>
      <w:r w:rsidRPr="00D934B1">
        <w:rPr>
          <w:rFonts w:ascii="Times New Roman" w:hAnsi="Times New Roman" w:cs="Times New Roman"/>
          <w:sz w:val="28"/>
          <w:szCs w:val="28"/>
        </w:rPr>
        <w:t xml:space="preserve"> фонд оплаты труда образовательной организации;</w:t>
      </w:r>
    </w:p>
    <w:p w14:paraId="095087FB"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ФОТб </w:t>
      </w:r>
      <w:r>
        <w:rPr>
          <w:rFonts w:ascii="Times New Roman" w:hAnsi="Times New Roman" w:cs="Times New Roman"/>
          <w:sz w:val="28"/>
          <w:szCs w:val="28"/>
        </w:rPr>
        <w:t>–</w:t>
      </w:r>
      <w:r w:rsidRPr="00D934B1">
        <w:rPr>
          <w:rFonts w:ascii="Times New Roman" w:hAnsi="Times New Roman" w:cs="Times New Roman"/>
          <w:sz w:val="28"/>
          <w:szCs w:val="28"/>
        </w:rPr>
        <w:t xml:space="preserve"> базовая часть ФОТ;</w:t>
      </w:r>
    </w:p>
    <w:p w14:paraId="717D710C"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ФОТстим </w:t>
      </w:r>
      <w:r>
        <w:rPr>
          <w:rFonts w:ascii="Times New Roman" w:hAnsi="Times New Roman" w:cs="Times New Roman"/>
          <w:sz w:val="28"/>
          <w:szCs w:val="28"/>
        </w:rPr>
        <w:t>–</w:t>
      </w:r>
      <w:r w:rsidRPr="00D934B1">
        <w:rPr>
          <w:rFonts w:ascii="Times New Roman" w:hAnsi="Times New Roman" w:cs="Times New Roman"/>
          <w:sz w:val="28"/>
          <w:szCs w:val="28"/>
        </w:rPr>
        <w:t xml:space="preserve"> часть ФОТ для стимулирования труда (стимулирующая часть).</w:t>
      </w:r>
    </w:p>
    <w:p w14:paraId="7466DF24"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14:paraId="298B6164"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14:paraId="6323EFCD"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 xml:space="preserve">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w:t>
      </w:r>
      <w:hyperlink r:id="rId11" w:history="1">
        <w:r w:rsidRPr="00D934B1">
          <w:rPr>
            <w:rStyle w:val="a7"/>
            <w:rFonts w:ascii="Times New Roman" w:hAnsi="Times New Roman" w:cs="Times New Roman"/>
            <w:color w:val="000000" w:themeColor="text1"/>
            <w:sz w:val="28"/>
            <w:szCs w:val="28"/>
          </w:rPr>
          <w:t>№</w:t>
        </w:r>
      </w:hyperlink>
      <w:r>
        <w:rPr>
          <w:rFonts w:ascii="Times New Roman" w:hAnsi="Times New Roman" w:cs="Times New Roman"/>
          <w:sz w:val="28"/>
          <w:szCs w:val="28"/>
        </w:rPr>
        <w:t xml:space="preserve"> </w:t>
      </w:r>
      <w:r w:rsidRPr="00D934B1">
        <w:rPr>
          <w:rFonts w:ascii="Times New Roman" w:hAnsi="Times New Roman" w:cs="Times New Roman"/>
          <w:sz w:val="28"/>
          <w:szCs w:val="28"/>
        </w:rPr>
        <w:t xml:space="preserve">597 </w:t>
      </w:r>
      <w:r>
        <w:rPr>
          <w:rFonts w:ascii="Times New Roman" w:hAnsi="Times New Roman" w:cs="Times New Roman"/>
          <w:sz w:val="28"/>
          <w:szCs w:val="28"/>
        </w:rPr>
        <w:t>«</w:t>
      </w:r>
      <w:r w:rsidRPr="00D934B1">
        <w:rPr>
          <w:rFonts w:ascii="Times New Roman" w:hAnsi="Times New Roman" w:cs="Times New Roman"/>
          <w:sz w:val="28"/>
          <w:szCs w:val="28"/>
        </w:rPr>
        <w:t xml:space="preserve">О мероприятиях по реализации государственной </w:t>
      </w:r>
      <w:bookmarkStart w:id="6" w:name="_Hlk107225353"/>
      <w:bookmarkEnd w:id="5"/>
      <w:r w:rsidRPr="00D934B1">
        <w:rPr>
          <w:rFonts w:ascii="Times New Roman" w:hAnsi="Times New Roman" w:cs="Times New Roman"/>
          <w:sz w:val="28"/>
          <w:szCs w:val="28"/>
        </w:rPr>
        <w:t>социальной политики</w:t>
      </w:r>
      <w:r>
        <w:rPr>
          <w:rFonts w:ascii="Times New Roman" w:hAnsi="Times New Roman" w:cs="Times New Roman"/>
          <w:sz w:val="28"/>
          <w:szCs w:val="28"/>
        </w:rPr>
        <w:t>»</w:t>
      </w:r>
      <w:r w:rsidRPr="00D934B1">
        <w:rPr>
          <w:rFonts w:ascii="Times New Roman" w:hAnsi="Times New Roman" w:cs="Times New Roman"/>
          <w:sz w:val="28"/>
          <w:szCs w:val="28"/>
        </w:rPr>
        <w:t xml:space="preserve"> и от </w:t>
      </w:r>
      <w:r>
        <w:rPr>
          <w:rFonts w:ascii="Times New Roman" w:hAnsi="Times New Roman" w:cs="Times New Roman"/>
          <w:sz w:val="28"/>
          <w:szCs w:val="28"/>
        </w:rPr>
        <w:t>29 мая</w:t>
      </w:r>
      <w:r w:rsidRPr="00D934B1">
        <w:rPr>
          <w:rFonts w:ascii="Times New Roman" w:hAnsi="Times New Roman" w:cs="Times New Roman"/>
          <w:sz w:val="28"/>
          <w:szCs w:val="28"/>
        </w:rPr>
        <w:t xml:space="preserve"> 201</w:t>
      </w:r>
      <w:r>
        <w:rPr>
          <w:rFonts w:ascii="Times New Roman" w:hAnsi="Times New Roman" w:cs="Times New Roman"/>
          <w:sz w:val="28"/>
          <w:szCs w:val="28"/>
        </w:rPr>
        <w:t>7</w:t>
      </w:r>
      <w:r w:rsidRPr="00D934B1">
        <w:rPr>
          <w:rFonts w:ascii="Times New Roman" w:hAnsi="Times New Roman" w:cs="Times New Roman"/>
          <w:sz w:val="28"/>
          <w:szCs w:val="28"/>
        </w:rPr>
        <w:t xml:space="preserve"> г. </w:t>
      </w:r>
      <w:hyperlink r:id="rId12" w:history="1">
        <w:r w:rsidRPr="00D934B1">
          <w:rPr>
            <w:rStyle w:val="a7"/>
            <w:rFonts w:ascii="Times New Roman" w:hAnsi="Times New Roman" w:cs="Times New Roman"/>
            <w:color w:val="000000" w:themeColor="text1"/>
            <w:sz w:val="28"/>
            <w:szCs w:val="28"/>
          </w:rPr>
          <w:t>№</w:t>
        </w:r>
      </w:hyperlink>
      <w:r>
        <w:rPr>
          <w:rFonts w:ascii="Times New Roman" w:hAnsi="Times New Roman" w:cs="Times New Roman"/>
          <w:sz w:val="28"/>
          <w:szCs w:val="28"/>
        </w:rPr>
        <w:t xml:space="preserve"> 240 «</w:t>
      </w:r>
      <w:r w:rsidRPr="00D934B1">
        <w:rPr>
          <w:rFonts w:ascii="Times New Roman" w:hAnsi="Times New Roman" w:cs="Times New Roman"/>
          <w:sz w:val="28"/>
          <w:szCs w:val="28"/>
        </w:rPr>
        <w:t>О</w:t>
      </w:r>
      <w:r>
        <w:rPr>
          <w:rFonts w:ascii="Times New Roman" w:hAnsi="Times New Roman" w:cs="Times New Roman"/>
          <w:sz w:val="28"/>
          <w:szCs w:val="28"/>
        </w:rPr>
        <w:t>б объявлении в Российской Федерации Десятилетия детства»</w:t>
      </w:r>
      <w:r w:rsidRPr="00D934B1">
        <w:rPr>
          <w:rFonts w:ascii="Times New Roman" w:hAnsi="Times New Roman" w:cs="Times New Roman"/>
          <w:sz w:val="28"/>
          <w:szCs w:val="28"/>
        </w:rPr>
        <w:t>.</w:t>
      </w:r>
    </w:p>
    <w:p w14:paraId="74B36755"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8.6.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государственного задания на выполнение государственных услуг (работ) для государственных образовательных организаций.</w:t>
      </w:r>
    </w:p>
    <w:p w14:paraId="21901C3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14:paraId="309853CF"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14:paraId="5ED40B82" w14:textId="77777777" w:rsidR="003F2351" w:rsidRPr="00D934B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07CA55DE" w14:textId="77777777" w:rsidR="003F2351" w:rsidRDefault="003F2351" w:rsidP="00964436">
      <w:pPr>
        <w:spacing w:after="0" w:line="240" w:lineRule="auto"/>
        <w:jc w:val="both"/>
        <w:rPr>
          <w:rFonts w:ascii="Times New Roman" w:hAnsi="Times New Roman" w:cs="Times New Roman"/>
          <w:sz w:val="28"/>
          <w:szCs w:val="28"/>
        </w:rPr>
      </w:pPr>
      <w:r w:rsidRPr="00D934B1">
        <w:rPr>
          <w:rFonts w:ascii="Times New Roman" w:hAnsi="Times New Roman" w:cs="Times New Roman"/>
          <w:sz w:val="28"/>
          <w:szCs w:val="28"/>
        </w:rPr>
        <w:t>8.7.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bookmarkEnd w:id="6"/>
    <w:p w14:paraId="73F8ACDF" w14:textId="77777777" w:rsidR="003F2351" w:rsidRDefault="003F2351" w:rsidP="00277660">
      <w:pPr>
        <w:spacing w:after="0" w:line="240" w:lineRule="auto"/>
        <w:ind w:left="142"/>
        <w:jc w:val="both"/>
        <w:rPr>
          <w:rFonts w:ascii="Times New Roman" w:hAnsi="Times New Roman" w:cs="Times New Roman"/>
          <w:sz w:val="28"/>
          <w:szCs w:val="28"/>
        </w:rPr>
        <w:sectPr w:rsidR="003F2351" w:rsidSect="00277660">
          <w:pgSz w:w="11906" w:h="16838"/>
          <w:pgMar w:top="1134" w:right="707" w:bottom="1134" w:left="1276" w:header="709" w:footer="709" w:gutter="0"/>
          <w:pgNumType w:start="1"/>
          <w:cols w:space="708"/>
          <w:titlePg/>
          <w:docGrid w:linePitch="360"/>
        </w:sectPr>
      </w:pPr>
    </w:p>
    <w:p w14:paraId="260CD84E" w14:textId="77777777" w:rsidR="003F2351" w:rsidRPr="00EA482C" w:rsidRDefault="003F2351" w:rsidP="00277660">
      <w:pPr>
        <w:spacing w:after="0" w:line="240" w:lineRule="auto"/>
        <w:ind w:left="142"/>
        <w:jc w:val="right"/>
        <w:rPr>
          <w:rFonts w:ascii="Times New Roman" w:hAnsi="Times New Roman" w:cs="Times New Roman"/>
          <w:sz w:val="28"/>
          <w:szCs w:val="28"/>
        </w:rPr>
      </w:pPr>
      <w:bookmarkStart w:id="7" w:name="_Hlk107225374"/>
      <w:r w:rsidRPr="00EA482C">
        <w:rPr>
          <w:rFonts w:ascii="Times New Roman" w:hAnsi="Times New Roman" w:cs="Times New Roman"/>
          <w:sz w:val="28"/>
          <w:szCs w:val="28"/>
        </w:rPr>
        <w:lastRenderedPageBreak/>
        <w:t>Приложение № 1</w:t>
      </w:r>
    </w:p>
    <w:p w14:paraId="55D2F463" w14:textId="77777777" w:rsidR="003F2351" w:rsidRDefault="003F2351"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18F661D1" w14:textId="77777777" w:rsidR="003F2351" w:rsidRPr="00EA482C" w:rsidRDefault="003F2351" w:rsidP="00277660">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3F135F53" w14:textId="77777777" w:rsidR="003F2351" w:rsidRDefault="003F2351" w:rsidP="00277660">
      <w:pPr>
        <w:spacing w:after="0" w:line="240" w:lineRule="auto"/>
        <w:ind w:left="142"/>
        <w:jc w:val="center"/>
        <w:rPr>
          <w:rFonts w:ascii="Times New Roman" w:hAnsi="Times New Roman" w:cs="Times New Roman"/>
          <w:b/>
          <w:sz w:val="28"/>
          <w:szCs w:val="28"/>
        </w:rPr>
      </w:pPr>
      <w:bookmarkStart w:id="8" w:name="P217"/>
      <w:bookmarkEnd w:id="8"/>
    </w:p>
    <w:p w14:paraId="653CC92B" w14:textId="77777777" w:rsidR="003F2351" w:rsidRPr="00140819" w:rsidRDefault="003F2351" w:rsidP="00277660">
      <w:pPr>
        <w:spacing w:after="0" w:line="240" w:lineRule="auto"/>
        <w:ind w:left="142"/>
        <w:jc w:val="center"/>
        <w:rPr>
          <w:rFonts w:ascii="Times New Roman" w:hAnsi="Times New Roman" w:cs="Times New Roman"/>
          <w:b/>
          <w:sz w:val="28"/>
          <w:szCs w:val="28"/>
        </w:rPr>
      </w:pPr>
      <w:r w:rsidRPr="00140819">
        <w:rPr>
          <w:rFonts w:ascii="Times New Roman" w:hAnsi="Times New Roman" w:cs="Times New Roman"/>
          <w:b/>
          <w:sz w:val="28"/>
          <w:szCs w:val="28"/>
        </w:rPr>
        <w:t>Р</w:t>
      </w:r>
      <w:r>
        <w:rPr>
          <w:rFonts w:ascii="Times New Roman" w:hAnsi="Times New Roman" w:cs="Times New Roman"/>
          <w:b/>
          <w:sz w:val="28"/>
          <w:szCs w:val="28"/>
        </w:rPr>
        <w:t xml:space="preserve"> </w:t>
      </w:r>
      <w:r w:rsidRPr="00140819">
        <w:rPr>
          <w:rFonts w:ascii="Times New Roman" w:hAnsi="Times New Roman" w:cs="Times New Roman"/>
          <w:b/>
          <w:sz w:val="28"/>
          <w:szCs w:val="28"/>
        </w:rPr>
        <w:t>А</w:t>
      </w:r>
      <w:r>
        <w:rPr>
          <w:rFonts w:ascii="Times New Roman" w:hAnsi="Times New Roman" w:cs="Times New Roman"/>
          <w:b/>
          <w:sz w:val="28"/>
          <w:szCs w:val="28"/>
        </w:rPr>
        <w:t xml:space="preserve"> </w:t>
      </w:r>
      <w:r w:rsidRPr="00140819">
        <w:rPr>
          <w:rFonts w:ascii="Times New Roman" w:hAnsi="Times New Roman" w:cs="Times New Roman"/>
          <w:b/>
          <w:sz w:val="28"/>
          <w:szCs w:val="28"/>
        </w:rPr>
        <w:t>З</w:t>
      </w:r>
      <w:r>
        <w:rPr>
          <w:rFonts w:ascii="Times New Roman" w:hAnsi="Times New Roman" w:cs="Times New Roman"/>
          <w:b/>
          <w:sz w:val="28"/>
          <w:szCs w:val="28"/>
        </w:rPr>
        <w:t xml:space="preserve"> </w:t>
      </w:r>
      <w:r w:rsidRPr="00140819">
        <w:rPr>
          <w:rFonts w:ascii="Times New Roman" w:hAnsi="Times New Roman" w:cs="Times New Roman"/>
          <w:b/>
          <w:sz w:val="28"/>
          <w:szCs w:val="28"/>
        </w:rPr>
        <w:t>М</w:t>
      </w:r>
      <w:r>
        <w:rPr>
          <w:rFonts w:ascii="Times New Roman" w:hAnsi="Times New Roman" w:cs="Times New Roman"/>
          <w:b/>
          <w:sz w:val="28"/>
          <w:szCs w:val="28"/>
        </w:rPr>
        <w:t xml:space="preserve"> </w:t>
      </w:r>
      <w:r w:rsidRPr="00140819">
        <w:rPr>
          <w:rFonts w:ascii="Times New Roman" w:hAnsi="Times New Roman" w:cs="Times New Roman"/>
          <w:b/>
          <w:sz w:val="28"/>
          <w:szCs w:val="28"/>
        </w:rPr>
        <w:t>Е</w:t>
      </w:r>
      <w:r>
        <w:rPr>
          <w:rFonts w:ascii="Times New Roman" w:hAnsi="Times New Roman" w:cs="Times New Roman"/>
          <w:b/>
          <w:sz w:val="28"/>
          <w:szCs w:val="28"/>
        </w:rPr>
        <w:t xml:space="preserve"> </w:t>
      </w:r>
      <w:r w:rsidRPr="00140819">
        <w:rPr>
          <w:rFonts w:ascii="Times New Roman" w:hAnsi="Times New Roman" w:cs="Times New Roman"/>
          <w:b/>
          <w:sz w:val="28"/>
          <w:szCs w:val="28"/>
        </w:rPr>
        <w:t>Р</w:t>
      </w:r>
      <w:r>
        <w:rPr>
          <w:rFonts w:ascii="Times New Roman" w:hAnsi="Times New Roman" w:cs="Times New Roman"/>
          <w:b/>
          <w:sz w:val="28"/>
          <w:szCs w:val="28"/>
        </w:rPr>
        <w:t xml:space="preserve"> </w:t>
      </w:r>
      <w:r w:rsidRPr="00140819">
        <w:rPr>
          <w:rFonts w:ascii="Times New Roman" w:hAnsi="Times New Roman" w:cs="Times New Roman"/>
          <w:b/>
          <w:sz w:val="28"/>
          <w:szCs w:val="28"/>
        </w:rPr>
        <w:t>Ы</w:t>
      </w:r>
    </w:p>
    <w:p w14:paraId="67FE648A" w14:textId="77777777" w:rsidR="003F2351"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должностных окладов,</w:t>
      </w:r>
      <w:r>
        <w:rPr>
          <w:rFonts w:ascii="Times New Roman" w:hAnsi="Times New Roman" w:cs="Times New Roman"/>
          <w:sz w:val="28"/>
          <w:szCs w:val="28"/>
        </w:rPr>
        <w:t xml:space="preserve"> </w:t>
      </w:r>
      <w:r w:rsidRPr="00EA482C">
        <w:rPr>
          <w:rFonts w:ascii="Times New Roman" w:hAnsi="Times New Roman" w:cs="Times New Roman"/>
          <w:sz w:val="28"/>
          <w:szCs w:val="28"/>
        </w:rPr>
        <w:t xml:space="preserve">размеры ставок </w:t>
      </w:r>
    </w:p>
    <w:p w14:paraId="2563EDE2" w14:textId="77777777" w:rsidR="003F2351"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заработной платы</w:t>
      </w:r>
      <w:r>
        <w:rPr>
          <w:rFonts w:ascii="Times New Roman" w:hAnsi="Times New Roman" w:cs="Times New Roman"/>
          <w:sz w:val="28"/>
          <w:szCs w:val="28"/>
        </w:rPr>
        <w:t xml:space="preserve"> </w:t>
      </w:r>
      <w:r w:rsidRPr="00EA482C">
        <w:rPr>
          <w:rFonts w:ascii="Times New Roman" w:hAnsi="Times New Roman" w:cs="Times New Roman"/>
          <w:sz w:val="28"/>
          <w:szCs w:val="28"/>
        </w:rPr>
        <w:t xml:space="preserve">по должностям педагогических </w:t>
      </w:r>
    </w:p>
    <w:p w14:paraId="05A9B239"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работников</w:t>
      </w:r>
      <w:r>
        <w:rPr>
          <w:rFonts w:ascii="Times New Roman" w:hAnsi="Times New Roman" w:cs="Times New Roman"/>
          <w:sz w:val="28"/>
          <w:szCs w:val="28"/>
        </w:rPr>
        <w:t xml:space="preserve"> </w:t>
      </w:r>
      <w:r w:rsidRPr="00EA482C">
        <w:rPr>
          <w:rFonts w:ascii="Times New Roman" w:hAnsi="Times New Roman" w:cs="Times New Roman"/>
          <w:sz w:val="28"/>
          <w:szCs w:val="28"/>
        </w:rPr>
        <w:t>государственных образовательных организаций</w:t>
      </w:r>
    </w:p>
    <w:p w14:paraId="5A26F43F" w14:textId="77777777" w:rsidR="003F2351" w:rsidRPr="00EA482C" w:rsidRDefault="003F2351" w:rsidP="00277660">
      <w:pPr>
        <w:spacing w:after="0" w:line="240" w:lineRule="auto"/>
        <w:ind w:left="142"/>
        <w:jc w:val="center"/>
        <w:rPr>
          <w:rFonts w:ascii="Times New Roman" w:hAnsi="Times New Roman" w:cs="Times New Roman"/>
          <w:sz w:val="28"/>
          <w:szCs w:val="28"/>
        </w:rPr>
      </w:pPr>
    </w:p>
    <w:tbl>
      <w:tblPr>
        <w:tblW w:w="10206" w:type="dxa"/>
        <w:jc w:val="center"/>
        <w:tblLayout w:type="fixed"/>
        <w:tblCellMar>
          <w:left w:w="57" w:type="dxa"/>
          <w:right w:w="57" w:type="dxa"/>
        </w:tblCellMar>
        <w:tblLook w:val="0000" w:firstRow="0" w:lastRow="0" w:firstColumn="0" w:lastColumn="0" w:noHBand="0" w:noVBand="0"/>
      </w:tblPr>
      <w:tblGrid>
        <w:gridCol w:w="2127"/>
        <w:gridCol w:w="5244"/>
        <w:gridCol w:w="2835"/>
      </w:tblGrid>
      <w:tr w:rsidR="003F2351" w:rsidRPr="00EA482C" w14:paraId="120A387B" w14:textId="77777777" w:rsidTr="001509E8">
        <w:trPr>
          <w:jc w:val="center"/>
        </w:trPr>
        <w:tc>
          <w:tcPr>
            <w:tcW w:w="2127" w:type="dxa"/>
            <w:tcBorders>
              <w:top w:val="single" w:sz="4" w:space="0" w:color="000000"/>
              <w:left w:val="single" w:sz="4" w:space="0" w:color="000000"/>
              <w:bottom w:val="single" w:sz="4" w:space="0" w:color="000000"/>
            </w:tcBorders>
            <w:shd w:val="clear" w:color="auto" w:fill="FFFFFF"/>
          </w:tcPr>
          <w:p w14:paraId="2374EFED"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Квалификационный</w:t>
            </w:r>
            <w:r>
              <w:rPr>
                <w:rFonts w:ascii="Times New Roman" w:hAnsi="Times New Roman" w:cs="Times New Roman"/>
                <w:sz w:val="24"/>
                <w:szCs w:val="24"/>
              </w:rPr>
              <w:t xml:space="preserve"> </w:t>
            </w:r>
            <w:r w:rsidRPr="00EA482C">
              <w:rPr>
                <w:rFonts w:ascii="Times New Roman" w:hAnsi="Times New Roman" w:cs="Times New Roman"/>
                <w:sz w:val="24"/>
                <w:szCs w:val="24"/>
              </w:rPr>
              <w:t>уровень</w:t>
            </w:r>
          </w:p>
        </w:tc>
        <w:tc>
          <w:tcPr>
            <w:tcW w:w="5244" w:type="dxa"/>
            <w:tcBorders>
              <w:top w:val="single" w:sz="4" w:space="0" w:color="000000"/>
              <w:left w:val="single" w:sz="4" w:space="0" w:color="000000"/>
              <w:bottom w:val="single" w:sz="4" w:space="0" w:color="000000"/>
            </w:tcBorders>
            <w:shd w:val="clear" w:color="auto" w:fill="FFFFFF"/>
          </w:tcPr>
          <w:p w14:paraId="5825252C"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Наименование</w:t>
            </w:r>
            <w:r>
              <w:rPr>
                <w:rFonts w:ascii="Times New Roman" w:hAnsi="Times New Roman" w:cs="Times New Roman"/>
                <w:sz w:val="24"/>
                <w:szCs w:val="24"/>
              </w:rPr>
              <w:t xml:space="preserve"> </w:t>
            </w:r>
            <w:r w:rsidRPr="00EA482C">
              <w:rPr>
                <w:rFonts w:ascii="Times New Roman" w:hAnsi="Times New Roman" w:cs="Times New Roman"/>
                <w:sz w:val="24"/>
                <w:szCs w:val="24"/>
              </w:rPr>
              <w:t>должностей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40FED2A"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Минимальные размеры</w:t>
            </w:r>
            <w:r>
              <w:rPr>
                <w:rFonts w:ascii="Times New Roman" w:hAnsi="Times New Roman" w:cs="Times New Roman"/>
                <w:sz w:val="24"/>
                <w:szCs w:val="24"/>
              </w:rPr>
              <w:t xml:space="preserve"> </w:t>
            </w:r>
            <w:r w:rsidRPr="00EA482C">
              <w:rPr>
                <w:rFonts w:ascii="Times New Roman" w:hAnsi="Times New Roman" w:cs="Times New Roman"/>
                <w:sz w:val="24"/>
                <w:szCs w:val="24"/>
              </w:rPr>
              <w:t>окладов</w:t>
            </w:r>
            <w:r>
              <w:rPr>
                <w:rFonts w:ascii="Times New Roman" w:hAnsi="Times New Roman" w:cs="Times New Roman"/>
                <w:sz w:val="24"/>
                <w:szCs w:val="24"/>
              </w:rPr>
              <w:t xml:space="preserve"> </w:t>
            </w:r>
            <w:r w:rsidRPr="00EA482C">
              <w:rPr>
                <w:rFonts w:ascii="Times New Roman" w:hAnsi="Times New Roman" w:cs="Times New Roman"/>
                <w:sz w:val="24"/>
                <w:szCs w:val="24"/>
              </w:rPr>
              <w:t>(ставок)</w:t>
            </w:r>
            <w:r>
              <w:rPr>
                <w:rFonts w:ascii="Times New Roman" w:hAnsi="Times New Roman" w:cs="Times New Roman"/>
                <w:sz w:val="24"/>
                <w:szCs w:val="24"/>
              </w:rPr>
              <w:t xml:space="preserve"> </w:t>
            </w:r>
            <w:r w:rsidRPr="00EA482C">
              <w:rPr>
                <w:rFonts w:ascii="Times New Roman" w:hAnsi="Times New Roman" w:cs="Times New Roman"/>
                <w:sz w:val="24"/>
                <w:szCs w:val="24"/>
              </w:rPr>
              <w:t>педагогических</w:t>
            </w:r>
            <w:r>
              <w:rPr>
                <w:rFonts w:ascii="Times New Roman" w:hAnsi="Times New Roman" w:cs="Times New Roman"/>
                <w:sz w:val="24"/>
                <w:szCs w:val="24"/>
              </w:rPr>
              <w:t xml:space="preserve"> </w:t>
            </w:r>
            <w:r w:rsidRPr="00EA482C">
              <w:rPr>
                <w:rFonts w:ascii="Times New Roman" w:hAnsi="Times New Roman" w:cs="Times New Roman"/>
                <w:sz w:val="24"/>
                <w:szCs w:val="24"/>
              </w:rPr>
              <w:t>работников</w:t>
            </w:r>
            <w:r>
              <w:rPr>
                <w:rFonts w:ascii="Times New Roman" w:hAnsi="Times New Roman" w:cs="Times New Roman"/>
                <w:sz w:val="24"/>
                <w:szCs w:val="24"/>
              </w:rPr>
              <w:t xml:space="preserve"> </w:t>
            </w:r>
            <w:r w:rsidRPr="00EA482C">
              <w:rPr>
                <w:rFonts w:ascii="Times New Roman" w:hAnsi="Times New Roman" w:cs="Times New Roman"/>
                <w:sz w:val="24"/>
                <w:szCs w:val="24"/>
              </w:rPr>
              <w:t>(рублей)</w:t>
            </w:r>
          </w:p>
        </w:tc>
      </w:tr>
      <w:tr w:rsidR="003F2351" w:rsidRPr="00EA482C" w14:paraId="302DF76F" w14:textId="77777777" w:rsidTr="001509E8">
        <w:trPr>
          <w:jc w:val="center"/>
        </w:trPr>
        <w:tc>
          <w:tcPr>
            <w:tcW w:w="2127" w:type="dxa"/>
            <w:vMerge w:val="restart"/>
            <w:tcBorders>
              <w:top w:val="single" w:sz="4" w:space="0" w:color="000000"/>
              <w:left w:val="single" w:sz="4" w:space="0" w:color="000000"/>
            </w:tcBorders>
            <w:shd w:val="clear" w:color="auto" w:fill="FFFFFF"/>
          </w:tcPr>
          <w:p w14:paraId="2D258074"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1</w:t>
            </w:r>
            <w:r>
              <w:rPr>
                <w:rFonts w:ascii="Times New Roman" w:hAnsi="Times New Roman" w:cs="Times New Roman"/>
                <w:sz w:val="24"/>
                <w:szCs w:val="24"/>
              </w:rPr>
              <w:t xml:space="preserve"> </w:t>
            </w:r>
            <w:r w:rsidRPr="00EA482C">
              <w:rPr>
                <w:rFonts w:ascii="Times New Roman" w:hAnsi="Times New Roman" w:cs="Times New Roman"/>
                <w:sz w:val="24"/>
                <w:szCs w:val="24"/>
              </w:rPr>
              <w:t>квалификационный</w:t>
            </w:r>
            <w:r>
              <w:rPr>
                <w:rFonts w:ascii="Times New Roman" w:hAnsi="Times New Roman" w:cs="Times New Roman"/>
                <w:sz w:val="24"/>
                <w:szCs w:val="24"/>
              </w:rPr>
              <w:t xml:space="preserve"> </w:t>
            </w:r>
            <w:r w:rsidRPr="00EA482C">
              <w:rPr>
                <w:rFonts w:ascii="Times New Roman" w:hAnsi="Times New Roman" w:cs="Times New Roman"/>
                <w:sz w:val="24"/>
                <w:szCs w:val="24"/>
              </w:rPr>
              <w:t>уровень</w:t>
            </w:r>
          </w:p>
        </w:tc>
        <w:tc>
          <w:tcPr>
            <w:tcW w:w="5244" w:type="dxa"/>
            <w:tcBorders>
              <w:top w:val="single" w:sz="4" w:space="0" w:color="000000"/>
              <w:left w:val="single" w:sz="4" w:space="0" w:color="000000"/>
              <w:bottom w:val="single" w:sz="4" w:space="0" w:color="000000"/>
            </w:tcBorders>
            <w:shd w:val="clear" w:color="auto" w:fill="FFFFFF"/>
          </w:tcPr>
          <w:p w14:paraId="12BDBDB5"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инструктор</w:t>
            </w:r>
            <w:r>
              <w:rPr>
                <w:rFonts w:ascii="Times New Roman" w:hAnsi="Times New Roman" w:cs="Times New Roman"/>
                <w:sz w:val="24"/>
                <w:szCs w:val="24"/>
              </w:rPr>
              <w:t xml:space="preserve"> </w:t>
            </w:r>
            <w:r w:rsidRPr="00EA482C">
              <w:rPr>
                <w:rFonts w:ascii="Times New Roman" w:hAnsi="Times New Roman" w:cs="Times New Roman"/>
                <w:sz w:val="24"/>
                <w:szCs w:val="24"/>
              </w:rPr>
              <w:t>по</w:t>
            </w:r>
            <w:r>
              <w:rPr>
                <w:rFonts w:ascii="Times New Roman" w:hAnsi="Times New Roman" w:cs="Times New Roman"/>
                <w:sz w:val="24"/>
                <w:szCs w:val="24"/>
              </w:rPr>
              <w:t xml:space="preserve"> </w:t>
            </w:r>
            <w:r w:rsidRPr="00EA482C">
              <w:rPr>
                <w:rFonts w:ascii="Times New Roman" w:hAnsi="Times New Roman" w:cs="Times New Roman"/>
                <w:sz w:val="24"/>
                <w:szCs w:val="24"/>
              </w:rPr>
              <w:t>труду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4237AE2"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12300</w:t>
            </w:r>
          </w:p>
        </w:tc>
      </w:tr>
      <w:tr w:rsidR="003F2351" w:rsidRPr="00EA482C" w14:paraId="6560570D" w14:textId="77777777" w:rsidTr="001509E8">
        <w:trPr>
          <w:jc w:val="center"/>
        </w:trPr>
        <w:tc>
          <w:tcPr>
            <w:tcW w:w="2127" w:type="dxa"/>
            <w:vMerge/>
            <w:tcBorders>
              <w:left w:val="single" w:sz="4" w:space="0" w:color="000000"/>
            </w:tcBorders>
            <w:shd w:val="clear" w:color="auto" w:fill="FFFFFF"/>
          </w:tcPr>
          <w:p w14:paraId="6E7A342A"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61301D1A"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инструктор</w:t>
            </w:r>
            <w:r>
              <w:rPr>
                <w:rFonts w:ascii="Times New Roman" w:hAnsi="Times New Roman" w:cs="Times New Roman"/>
                <w:sz w:val="24"/>
                <w:szCs w:val="24"/>
              </w:rPr>
              <w:t xml:space="preserve"> </w:t>
            </w:r>
            <w:r w:rsidRPr="00EA482C">
              <w:rPr>
                <w:rFonts w:ascii="Times New Roman" w:hAnsi="Times New Roman" w:cs="Times New Roman"/>
                <w:sz w:val="24"/>
                <w:szCs w:val="24"/>
              </w:rPr>
              <w:t>по</w:t>
            </w:r>
            <w:r>
              <w:rPr>
                <w:rFonts w:ascii="Times New Roman" w:hAnsi="Times New Roman" w:cs="Times New Roman"/>
                <w:sz w:val="24"/>
                <w:szCs w:val="24"/>
              </w:rPr>
              <w:t xml:space="preserve"> </w:t>
            </w:r>
            <w:r w:rsidRPr="00EA482C">
              <w:rPr>
                <w:rFonts w:ascii="Times New Roman" w:hAnsi="Times New Roman" w:cs="Times New Roman"/>
                <w:sz w:val="24"/>
                <w:szCs w:val="24"/>
              </w:rPr>
              <w:t>физической</w:t>
            </w:r>
            <w:r>
              <w:rPr>
                <w:rFonts w:ascii="Times New Roman" w:hAnsi="Times New Roman" w:cs="Times New Roman"/>
                <w:sz w:val="24"/>
                <w:szCs w:val="24"/>
              </w:rPr>
              <w:t xml:space="preserve"> </w:t>
            </w:r>
            <w:r w:rsidRPr="00EA482C">
              <w:rPr>
                <w:rFonts w:ascii="Times New Roman" w:hAnsi="Times New Roman" w:cs="Times New Roman"/>
                <w:sz w:val="24"/>
                <w:szCs w:val="24"/>
              </w:rPr>
              <w:t>культуре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DD95361"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12300</w:t>
            </w:r>
          </w:p>
        </w:tc>
      </w:tr>
      <w:tr w:rsidR="003F2351" w:rsidRPr="00EA482C" w14:paraId="46562ABD" w14:textId="77777777" w:rsidTr="001509E8">
        <w:trPr>
          <w:jc w:val="center"/>
        </w:trPr>
        <w:tc>
          <w:tcPr>
            <w:tcW w:w="2127" w:type="dxa"/>
            <w:vMerge/>
            <w:tcBorders>
              <w:left w:val="single" w:sz="4" w:space="0" w:color="000000"/>
            </w:tcBorders>
            <w:shd w:val="clear" w:color="auto" w:fill="FFFFFF"/>
          </w:tcPr>
          <w:p w14:paraId="3BF86B02"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42E0B0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музыкальный</w:t>
            </w:r>
            <w:r>
              <w:rPr>
                <w:rFonts w:ascii="Times New Roman" w:hAnsi="Times New Roman" w:cs="Times New Roman"/>
                <w:sz w:val="24"/>
                <w:szCs w:val="24"/>
              </w:rPr>
              <w:t xml:space="preserve"> </w:t>
            </w:r>
            <w:r w:rsidRPr="00EA482C">
              <w:rPr>
                <w:rFonts w:ascii="Times New Roman" w:hAnsi="Times New Roman" w:cs="Times New Roman"/>
                <w:sz w:val="24"/>
                <w:szCs w:val="24"/>
              </w:rPr>
              <w:t>руководитель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56A33E8"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12300</w:t>
            </w:r>
          </w:p>
        </w:tc>
      </w:tr>
      <w:tr w:rsidR="003F2351" w:rsidRPr="00EA482C" w14:paraId="42172EAE" w14:textId="77777777" w:rsidTr="001509E8">
        <w:trPr>
          <w:jc w:val="center"/>
        </w:trPr>
        <w:tc>
          <w:tcPr>
            <w:tcW w:w="2127" w:type="dxa"/>
            <w:vMerge/>
            <w:tcBorders>
              <w:left w:val="single" w:sz="4" w:space="0" w:color="000000"/>
            </w:tcBorders>
            <w:shd w:val="clear" w:color="auto" w:fill="FFFFFF"/>
          </w:tcPr>
          <w:p w14:paraId="72B27E3B"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4A19B03"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вожатый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6C4AC6B"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12300</w:t>
            </w:r>
          </w:p>
        </w:tc>
      </w:tr>
      <w:tr w:rsidR="003F2351" w:rsidRPr="00EA482C" w14:paraId="258897C2" w14:textId="77777777" w:rsidTr="001509E8">
        <w:trPr>
          <w:jc w:val="center"/>
        </w:trPr>
        <w:tc>
          <w:tcPr>
            <w:tcW w:w="2127" w:type="dxa"/>
            <w:vMerge w:val="restart"/>
            <w:tcBorders>
              <w:top w:val="single" w:sz="4" w:space="0" w:color="000000"/>
              <w:left w:val="single" w:sz="4" w:space="0" w:color="000000"/>
            </w:tcBorders>
            <w:shd w:val="clear" w:color="auto" w:fill="FFFFFF"/>
          </w:tcPr>
          <w:p w14:paraId="0E66B0B1"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2</w:t>
            </w:r>
            <w:r>
              <w:rPr>
                <w:rFonts w:ascii="Times New Roman" w:hAnsi="Times New Roman" w:cs="Times New Roman"/>
                <w:sz w:val="24"/>
                <w:szCs w:val="24"/>
              </w:rPr>
              <w:t xml:space="preserve"> </w:t>
            </w:r>
            <w:r w:rsidRPr="00EA482C">
              <w:rPr>
                <w:rFonts w:ascii="Times New Roman" w:hAnsi="Times New Roman" w:cs="Times New Roman"/>
                <w:sz w:val="24"/>
                <w:szCs w:val="24"/>
              </w:rPr>
              <w:t>квалификационный</w:t>
            </w:r>
            <w:r>
              <w:rPr>
                <w:rFonts w:ascii="Times New Roman" w:hAnsi="Times New Roman" w:cs="Times New Roman"/>
                <w:sz w:val="24"/>
                <w:szCs w:val="24"/>
              </w:rPr>
              <w:t xml:space="preserve"> </w:t>
            </w:r>
            <w:r w:rsidRPr="00EA482C">
              <w:rPr>
                <w:rFonts w:ascii="Times New Roman" w:hAnsi="Times New Roman" w:cs="Times New Roman"/>
                <w:sz w:val="24"/>
                <w:szCs w:val="24"/>
              </w:rPr>
              <w:t>уровень</w:t>
            </w:r>
          </w:p>
        </w:tc>
        <w:tc>
          <w:tcPr>
            <w:tcW w:w="5244" w:type="dxa"/>
            <w:tcBorders>
              <w:top w:val="single" w:sz="4" w:space="0" w:color="000000"/>
              <w:left w:val="single" w:sz="4" w:space="0" w:color="000000"/>
              <w:bottom w:val="single" w:sz="4" w:space="0" w:color="000000"/>
            </w:tcBorders>
            <w:shd w:val="clear" w:color="auto" w:fill="FFFFFF"/>
          </w:tcPr>
          <w:p w14:paraId="149523D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концертмейстер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88D732F"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12500</w:t>
            </w:r>
          </w:p>
        </w:tc>
      </w:tr>
      <w:tr w:rsidR="003F2351" w:rsidRPr="00EA482C" w14:paraId="2D51807A" w14:textId="77777777" w:rsidTr="001509E8">
        <w:trPr>
          <w:jc w:val="center"/>
        </w:trPr>
        <w:tc>
          <w:tcPr>
            <w:tcW w:w="2127" w:type="dxa"/>
            <w:vMerge/>
            <w:tcBorders>
              <w:left w:val="single" w:sz="4" w:space="0" w:color="000000"/>
            </w:tcBorders>
            <w:shd w:val="clear" w:color="auto" w:fill="FFFFFF"/>
          </w:tcPr>
          <w:p w14:paraId="0432C479"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2AA80503"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педагог</w:t>
            </w:r>
            <w:r>
              <w:rPr>
                <w:rFonts w:ascii="Times New Roman" w:hAnsi="Times New Roman" w:cs="Times New Roman"/>
                <w:sz w:val="24"/>
                <w:szCs w:val="24"/>
              </w:rPr>
              <w:t xml:space="preserve"> </w:t>
            </w:r>
            <w:r w:rsidRPr="00EA482C">
              <w:rPr>
                <w:rFonts w:ascii="Times New Roman" w:hAnsi="Times New Roman" w:cs="Times New Roman"/>
                <w:sz w:val="24"/>
                <w:szCs w:val="24"/>
              </w:rPr>
              <w:t>дополнительного</w:t>
            </w:r>
            <w:r>
              <w:rPr>
                <w:rFonts w:ascii="Times New Roman" w:hAnsi="Times New Roman" w:cs="Times New Roman"/>
                <w:sz w:val="24"/>
                <w:szCs w:val="24"/>
              </w:rPr>
              <w:t xml:space="preserve"> </w:t>
            </w:r>
            <w:r w:rsidRPr="00EA482C">
              <w:rPr>
                <w:rFonts w:ascii="Times New Roman" w:hAnsi="Times New Roman" w:cs="Times New Roman"/>
                <w:sz w:val="24"/>
                <w:szCs w:val="24"/>
              </w:rPr>
              <w:t>образования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AD520A1"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12500</w:t>
            </w:r>
          </w:p>
        </w:tc>
      </w:tr>
      <w:tr w:rsidR="003F2351" w:rsidRPr="00EA482C" w14:paraId="5AC8DAF9" w14:textId="77777777" w:rsidTr="001509E8">
        <w:trPr>
          <w:jc w:val="center"/>
        </w:trPr>
        <w:tc>
          <w:tcPr>
            <w:tcW w:w="2127" w:type="dxa"/>
            <w:vMerge/>
            <w:tcBorders>
              <w:left w:val="single" w:sz="4" w:space="0" w:color="000000"/>
            </w:tcBorders>
            <w:shd w:val="clear" w:color="auto" w:fill="FFFFFF"/>
          </w:tcPr>
          <w:p w14:paraId="2ABAA6CE"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559E088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социальный</w:t>
            </w:r>
            <w:r>
              <w:rPr>
                <w:rFonts w:ascii="Times New Roman" w:hAnsi="Times New Roman" w:cs="Times New Roman"/>
                <w:sz w:val="24"/>
                <w:szCs w:val="24"/>
              </w:rPr>
              <w:t xml:space="preserve"> </w:t>
            </w:r>
            <w:r w:rsidRPr="00EA482C">
              <w:rPr>
                <w:rFonts w:ascii="Times New Roman" w:hAnsi="Times New Roman" w:cs="Times New Roman"/>
                <w:sz w:val="24"/>
                <w:szCs w:val="24"/>
              </w:rPr>
              <w:t>педагог</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ABAC94A"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12500</w:t>
            </w:r>
          </w:p>
        </w:tc>
      </w:tr>
      <w:tr w:rsidR="003F2351" w:rsidRPr="00EA482C" w14:paraId="46960300" w14:textId="77777777" w:rsidTr="001509E8">
        <w:trPr>
          <w:jc w:val="center"/>
        </w:trPr>
        <w:tc>
          <w:tcPr>
            <w:tcW w:w="2127" w:type="dxa"/>
            <w:vMerge/>
            <w:tcBorders>
              <w:left w:val="single" w:sz="4" w:space="0" w:color="000000"/>
            </w:tcBorders>
            <w:shd w:val="clear" w:color="auto" w:fill="FFFFFF"/>
          </w:tcPr>
          <w:p w14:paraId="66855A0C"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24DC652A"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тренер-преподаватель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621B7D4"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12500</w:t>
            </w:r>
          </w:p>
        </w:tc>
      </w:tr>
      <w:tr w:rsidR="003F2351" w:rsidRPr="00EA482C" w14:paraId="7085EFF2" w14:textId="77777777" w:rsidTr="001509E8">
        <w:trPr>
          <w:jc w:val="center"/>
        </w:trPr>
        <w:tc>
          <w:tcPr>
            <w:tcW w:w="2127" w:type="dxa"/>
            <w:vMerge/>
            <w:tcBorders>
              <w:left w:val="single" w:sz="4" w:space="0" w:color="000000"/>
            </w:tcBorders>
            <w:shd w:val="clear" w:color="auto" w:fill="FFFFFF"/>
          </w:tcPr>
          <w:p w14:paraId="03FDFFAE"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246602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педагог-организатор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0E44709"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12500</w:t>
            </w:r>
          </w:p>
        </w:tc>
      </w:tr>
      <w:tr w:rsidR="003F2351" w:rsidRPr="00EA482C" w14:paraId="61FD70B5" w14:textId="77777777" w:rsidTr="001509E8">
        <w:trPr>
          <w:jc w:val="center"/>
        </w:trPr>
        <w:tc>
          <w:tcPr>
            <w:tcW w:w="2127" w:type="dxa"/>
            <w:vMerge w:val="restart"/>
            <w:tcBorders>
              <w:top w:val="single" w:sz="4" w:space="0" w:color="000000"/>
              <w:left w:val="single" w:sz="4" w:space="0" w:color="000000"/>
            </w:tcBorders>
            <w:shd w:val="clear" w:color="auto" w:fill="FFFFFF"/>
          </w:tcPr>
          <w:p w14:paraId="5D53024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3</w:t>
            </w:r>
            <w:r>
              <w:rPr>
                <w:rFonts w:ascii="Times New Roman" w:hAnsi="Times New Roman" w:cs="Times New Roman"/>
                <w:sz w:val="24"/>
                <w:szCs w:val="24"/>
              </w:rPr>
              <w:t xml:space="preserve"> </w:t>
            </w:r>
            <w:r w:rsidRPr="00EA482C">
              <w:rPr>
                <w:rFonts w:ascii="Times New Roman" w:hAnsi="Times New Roman" w:cs="Times New Roman"/>
                <w:sz w:val="24"/>
                <w:szCs w:val="24"/>
              </w:rPr>
              <w:t>квалификационный</w:t>
            </w:r>
            <w:r>
              <w:rPr>
                <w:rFonts w:ascii="Times New Roman" w:hAnsi="Times New Roman" w:cs="Times New Roman"/>
                <w:sz w:val="24"/>
                <w:szCs w:val="24"/>
              </w:rPr>
              <w:t xml:space="preserve"> </w:t>
            </w:r>
            <w:r w:rsidRPr="00EA482C">
              <w:rPr>
                <w:rFonts w:ascii="Times New Roman" w:hAnsi="Times New Roman" w:cs="Times New Roman"/>
                <w:sz w:val="24"/>
                <w:szCs w:val="24"/>
              </w:rPr>
              <w:t>уровень</w:t>
            </w:r>
          </w:p>
        </w:tc>
        <w:tc>
          <w:tcPr>
            <w:tcW w:w="5244" w:type="dxa"/>
            <w:tcBorders>
              <w:top w:val="single" w:sz="4" w:space="0" w:color="000000"/>
              <w:left w:val="single" w:sz="4" w:space="0" w:color="000000"/>
              <w:bottom w:val="single" w:sz="4" w:space="0" w:color="000000"/>
            </w:tcBorders>
            <w:shd w:val="clear" w:color="auto" w:fill="FFFFFF"/>
          </w:tcPr>
          <w:p w14:paraId="548B8F9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воспитатель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910BBB3"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7AF24C65" w14:textId="77777777" w:rsidTr="001509E8">
        <w:trPr>
          <w:jc w:val="center"/>
        </w:trPr>
        <w:tc>
          <w:tcPr>
            <w:tcW w:w="2127" w:type="dxa"/>
            <w:vMerge/>
            <w:tcBorders>
              <w:left w:val="single" w:sz="4" w:space="0" w:color="000000"/>
            </w:tcBorders>
            <w:shd w:val="clear" w:color="auto" w:fill="FFFFFF"/>
          </w:tcPr>
          <w:p w14:paraId="52D9AFD0"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043A932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мастер</w:t>
            </w:r>
            <w:r>
              <w:rPr>
                <w:rFonts w:ascii="Times New Roman" w:hAnsi="Times New Roman" w:cs="Times New Roman"/>
                <w:sz w:val="24"/>
                <w:szCs w:val="24"/>
              </w:rPr>
              <w:t xml:space="preserve"> </w:t>
            </w:r>
            <w:r w:rsidRPr="00EA482C">
              <w:rPr>
                <w:rFonts w:ascii="Times New Roman" w:hAnsi="Times New Roman" w:cs="Times New Roman"/>
                <w:sz w:val="24"/>
                <w:szCs w:val="24"/>
              </w:rPr>
              <w:t>производственного</w:t>
            </w:r>
            <w:r>
              <w:rPr>
                <w:rFonts w:ascii="Times New Roman" w:hAnsi="Times New Roman" w:cs="Times New Roman"/>
                <w:sz w:val="24"/>
                <w:szCs w:val="24"/>
              </w:rPr>
              <w:t xml:space="preserve"> </w:t>
            </w:r>
            <w:r w:rsidRPr="00EA482C">
              <w:rPr>
                <w:rFonts w:ascii="Times New Roman" w:hAnsi="Times New Roman" w:cs="Times New Roman"/>
                <w:sz w:val="24"/>
                <w:szCs w:val="24"/>
              </w:rPr>
              <w:t>обучения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562C4224"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27C2E346" w14:textId="77777777" w:rsidTr="001509E8">
        <w:trPr>
          <w:jc w:val="center"/>
        </w:trPr>
        <w:tc>
          <w:tcPr>
            <w:tcW w:w="2127" w:type="dxa"/>
            <w:vMerge/>
            <w:tcBorders>
              <w:left w:val="single" w:sz="4" w:space="0" w:color="000000"/>
            </w:tcBorders>
            <w:shd w:val="clear" w:color="auto" w:fill="FFFFFF"/>
          </w:tcPr>
          <w:p w14:paraId="3C69BF6B"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3FE1481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методист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409824A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139F9BD6" w14:textId="77777777" w:rsidTr="001509E8">
        <w:trPr>
          <w:jc w:val="center"/>
        </w:trPr>
        <w:tc>
          <w:tcPr>
            <w:tcW w:w="2127" w:type="dxa"/>
            <w:vMerge/>
            <w:tcBorders>
              <w:left w:val="single" w:sz="4" w:space="0" w:color="000000"/>
            </w:tcBorders>
            <w:shd w:val="clear" w:color="auto" w:fill="FFFFFF"/>
          </w:tcPr>
          <w:p w14:paraId="7A95CEA4"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60255E17"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педагог-психолог</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4978395"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12160798" w14:textId="77777777" w:rsidTr="001509E8">
        <w:trPr>
          <w:jc w:val="center"/>
        </w:trPr>
        <w:tc>
          <w:tcPr>
            <w:tcW w:w="2127" w:type="dxa"/>
            <w:vMerge/>
            <w:tcBorders>
              <w:left w:val="single" w:sz="4" w:space="0" w:color="000000"/>
            </w:tcBorders>
            <w:shd w:val="clear" w:color="auto" w:fill="FFFFFF"/>
          </w:tcPr>
          <w:p w14:paraId="6D2A16C3"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02B8359F"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инструктор-методист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FEDD51F"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4E8693E9" w14:textId="77777777" w:rsidTr="001509E8">
        <w:trPr>
          <w:jc w:val="center"/>
        </w:trPr>
        <w:tc>
          <w:tcPr>
            <w:tcW w:w="2127" w:type="dxa"/>
            <w:vMerge/>
            <w:tcBorders>
              <w:left w:val="single" w:sz="4" w:space="0" w:color="000000"/>
            </w:tcBorders>
            <w:shd w:val="clear" w:color="auto" w:fill="FFFFFF"/>
          </w:tcPr>
          <w:p w14:paraId="722E0A0A"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6B4407D5"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педагог</w:t>
            </w:r>
            <w:r>
              <w:rPr>
                <w:rFonts w:ascii="Times New Roman" w:hAnsi="Times New Roman" w:cs="Times New Roman"/>
                <w:sz w:val="24"/>
                <w:szCs w:val="24"/>
              </w:rPr>
              <w:t xml:space="preserve"> </w:t>
            </w:r>
            <w:r w:rsidRPr="00EA482C">
              <w:rPr>
                <w:rFonts w:ascii="Times New Roman" w:hAnsi="Times New Roman" w:cs="Times New Roman"/>
                <w:sz w:val="24"/>
                <w:szCs w:val="24"/>
              </w:rPr>
              <w:t>дополнительного</w:t>
            </w:r>
            <w:r>
              <w:rPr>
                <w:rFonts w:ascii="Times New Roman" w:hAnsi="Times New Roman" w:cs="Times New Roman"/>
                <w:sz w:val="24"/>
                <w:szCs w:val="24"/>
              </w:rPr>
              <w:t xml:space="preserve"> </w:t>
            </w:r>
            <w:r w:rsidRPr="00EA482C">
              <w:rPr>
                <w:rFonts w:ascii="Times New Roman" w:hAnsi="Times New Roman" w:cs="Times New Roman"/>
                <w:sz w:val="24"/>
                <w:szCs w:val="24"/>
              </w:rPr>
              <w:t>образования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BED6D4B"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4EA697EA" w14:textId="77777777" w:rsidTr="001509E8">
        <w:trPr>
          <w:jc w:val="center"/>
        </w:trPr>
        <w:tc>
          <w:tcPr>
            <w:tcW w:w="2127" w:type="dxa"/>
            <w:vMerge/>
            <w:tcBorders>
              <w:left w:val="single" w:sz="4" w:space="0" w:color="000000"/>
              <w:bottom w:val="single" w:sz="4" w:space="0" w:color="000000"/>
            </w:tcBorders>
            <w:shd w:val="clear" w:color="auto" w:fill="FFFFFF"/>
          </w:tcPr>
          <w:p w14:paraId="1BE53E4B"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4938542"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тренер-преподаватель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A6C0FCA"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12700</w:t>
            </w:r>
          </w:p>
        </w:tc>
      </w:tr>
      <w:tr w:rsidR="003F2351" w:rsidRPr="00EA482C" w14:paraId="0E868E48" w14:textId="77777777" w:rsidTr="001509E8">
        <w:trPr>
          <w:jc w:val="center"/>
        </w:trPr>
        <w:tc>
          <w:tcPr>
            <w:tcW w:w="2127" w:type="dxa"/>
            <w:vMerge w:val="restart"/>
            <w:tcBorders>
              <w:top w:val="single" w:sz="4" w:space="0" w:color="000000"/>
              <w:left w:val="single" w:sz="4" w:space="0" w:color="000000"/>
            </w:tcBorders>
            <w:shd w:val="clear" w:color="auto" w:fill="FFFFFF"/>
          </w:tcPr>
          <w:p w14:paraId="681EDC8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4</w:t>
            </w:r>
            <w:r>
              <w:rPr>
                <w:rFonts w:ascii="Times New Roman" w:hAnsi="Times New Roman" w:cs="Times New Roman"/>
                <w:sz w:val="24"/>
                <w:szCs w:val="24"/>
              </w:rPr>
              <w:t xml:space="preserve"> </w:t>
            </w:r>
            <w:r w:rsidRPr="00EA482C">
              <w:rPr>
                <w:rFonts w:ascii="Times New Roman" w:hAnsi="Times New Roman" w:cs="Times New Roman"/>
                <w:sz w:val="24"/>
                <w:szCs w:val="24"/>
              </w:rPr>
              <w:t>квалификационный</w:t>
            </w:r>
            <w:r>
              <w:rPr>
                <w:rFonts w:ascii="Times New Roman" w:hAnsi="Times New Roman" w:cs="Times New Roman"/>
                <w:sz w:val="24"/>
                <w:szCs w:val="24"/>
              </w:rPr>
              <w:t xml:space="preserve"> </w:t>
            </w:r>
            <w:r w:rsidRPr="00EA482C">
              <w:rPr>
                <w:rFonts w:ascii="Times New Roman" w:hAnsi="Times New Roman" w:cs="Times New Roman"/>
                <w:sz w:val="24"/>
                <w:szCs w:val="24"/>
              </w:rPr>
              <w:t>уровень</w:t>
            </w:r>
          </w:p>
        </w:tc>
        <w:tc>
          <w:tcPr>
            <w:tcW w:w="5244" w:type="dxa"/>
            <w:tcBorders>
              <w:top w:val="single" w:sz="4" w:space="0" w:color="000000"/>
              <w:left w:val="single" w:sz="4" w:space="0" w:color="000000"/>
              <w:bottom w:val="single" w:sz="4" w:space="0" w:color="000000"/>
            </w:tcBorders>
            <w:shd w:val="clear" w:color="auto" w:fill="FFFFFF"/>
          </w:tcPr>
          <w:p w14:paraId="02FFE052"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преподаватель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2D4D6E20"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5D163928" w14:textId="77777777" w:rsidTr="001509E8">
        <w:trPr>
          <w:jc w:val="center"/>
        </w:trPr>
        <w:tc>
          <w:tcPr>
            <w:tcW w:w="2127" w:type="dxa"/>
            <w:vMerge/>
            <w:tcBorders>
              <w:left w:val="single" w:sz="4" w:space="0" w:color="000000"/>
            </w:tcBorders>
            <w:shd w:val="clear" w:color="auto" w:fill="FFFFFF"/>
          </w:tcPr>
          <w:p w14:paraId="5B0D23AA"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221E23DA"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преподаватель-организатор</w:t>
            </w:r>
            <w:r>
              <w:rPr>
                <w:rFonts w:ascii="Times New Roman" w:hAnsi="Times New Roman" w:cs="Times New Roman"/>
                <w:sz w:val="24"/>
                <w:szCs w:val="24"/>
              </w:rPr>
              <w:t xml:space="preserve"> </w:t>
            </w:r>
            <w:r w:rsidRPr="00EA482C">
              <w:rPr>
                <w:rFonts w:ascii="Times New Roman" w:hAnsi="Times New Roman" w:cs="Times New Roman"/>
                <w:sz w:val="24"/>
                <w:szCs w:val="24"/>
              </w:rPr>
              <w:t>основ</w:t>
            </w:r>
            <w:r>
              <w:rPr>
                <w:rFonts w:ascii="Times New Roman" w:hAnsi="Times New Roman" w:cs="Times New Roman"/>
                <w:sz w:val="24"/>
                <w:szCs w:val="24"/>
              </w:rPr>
              <w:t xml:space="preserve"> </w:t>
            </w:r>
            <w:r w:rsidRPr="00EA482C">
              <w:rPr>
                <w:rFonts w:ascii="Times New Roman" w:hAnsi="Times New Roman" w:cs="Times New Roman"/>
                <w:sz w:val="24"/>
                <w:szCs w:val="24"/>
              </w:rPr>
              <w:t>безопасности</w:t>
            </w:r>
            <w:r>
              <w:rPr>
                <w:rFonts w:ascii="Times New Roman" w:hAnsi="Times New Roman" w:cs="Times New Roman"/>
                <w:sz w:val="24"/>
                <w:szCs w:val="24"/>
              </w:rPr>
              <w:t xml:space="preserve"> </w:t>
            </w:r>
            <w:r w:rsidRPr="00EA482C">
              <w:rPr>
                <w:rFonts w:ascii="Times New Roman" w:hAnsi="Times New Roman" w:cs="Times New Roman"/>
                <w:sz w:val="24"/>
                <w:szCs w:val="24"/>
              </w:rPr>
              <w:t>жизнедеятельности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95215AB"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63C4F5A5" w14:textId="77777777" w:rsidTr="001509E8">
        <w:trPr>
          <w:jc w:val="center"/>
        </w:trPr>
        <w:tc>
          <w:tcPr>
            <w:tcW w:w="2127" w:type="dxa"/>
            <w:vMerge/>
            <w:tcBorders>
              <w:left w:val="single" w:sz="4" w:space="0" w:color="000000"/>
            </w:tcBorders>
            <w:shd w:val="clear" w:color="auto" w:fill="FFFFFF"/>
          </w:tcPr>
          <w:p w14:paraId="389B8D12"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27FC7B3"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EA482C">
              <w:rPr>
                <w:rFonts w:ascii="Times New Roman" w:hAnsi="Times New Roman" w:cs="Times New Roman"/>
                <w:sz w:val="24"/>
                <w:szCs w:val="24"/>
              </w:rPr>
              <w:t>физического</w:t>
            </w:r>
            <w:r>
              <w:rPr>
                <w:rFonts w:ascii="Times New Roman" w:hAnsi="Times New Roman" w:cs="Times New Roman"/>
                <w:sz w:val="24"/>
                <w:szCs w:val="24"/>
              </w:rPr>
              <w:t xml:space="preserve"> </w:t>
            </w:r>
            <w:r w:rsidRPr="00EA482C">
              <w:rPr>
                <w:rFonts w:ascii="Times New Roman" w:hAnsi="Times New Roman" w:cs="Times New Roman"/>
                <w:sz w:val="24"/>
                <w:szCs w:val="24"/>
              </w:rPr>
              <w:t>воспитания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B1D07E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39946382" w14:textId="77777777" w:rsidTr="001509E8">
        <w:trPr>
          <w:jc w:val="center"/>
        </w:trPr>
        <w:tc>
          <w:tcPr>
            <w:tcW w:w="2127" w:type="dxa"/>
            <w:vMerge/>
            <w:tcBorders>
              <w:left w:val="single" w:sz="4" w:space="0" w:color="000000"/>
            </w:tcBorders>
            <w:shd w:val="clear" w:color="auto" w:fill="FFFFFF"/>
          </w:tcPr>
          <w:p w14:paraId="161094C9"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15288E55"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воспитатель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4FE905E8"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333619D0" w14:textId="77777777" w:rsidTr="001509E8">
        <w:trPr>
          <w:jc w:val="center"/>
        </w:trPr>
        <w:tc>
          <w:tcPr>
            <w:tcW w:w="2127" w:type="dxa"/>
            <w:vMerge/>
            <w:tcBorders>
              <w:left w:val="single" w:sz="4" w:space="0" w:color="000000"/>
            </w:tcBorders>
            <w:shd w:val="clear" w:color="auto" w:fill="FFFFFF"/>
          </w:tcPr>
          <w:p w14:paraId="0CBA3DFC"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5FE8922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старший</w:t>
            </w:r>
            <w:r>
              <w:rPr>
                <w:rFonts w:ascii="Times New Roman" w:hAnsi="Times New Roman" w:cs="Times New Roman"/>
                <w:sz w:val="24"/>
                <w:szCs w:val="24"/>
              </w:rPr>
              <w:t xml:space="preserve"> </w:t>
            </w:r>
            <w:r w:rsidRPr="00EA482C">
              <w:rPr>
                <w:rFonts w:ascii="Times New Roman" w:hAnsi="Times New Roman" w:cs="Times New Roman"/>
                <w:sz w:val="24"/>
                <w:szCs w:val="24"/>
              </w:rPr>
              <w:t>методист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83C0FC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04AEAC43" w14:textId="77777777" w:rsidTr="001509E8">
        <w:trPr>
          <w:jc w:val="center"/>
        </w:trPr>
        <w:tc>
          <w:tcPr>
            <w:tcW w:w="2127" w:type="dxa"/>
            <w:vMerge/>
            <w:tcBorders>
              <w:left w:val="single" w:sz="4" w:space="0" w:color="000000"/>
            </w:tcBorders>
            <w:shd w:val="clear" w:color="auto" w:fill="FFFFFF"/>
          </w:tcPr>
          <w:p w14:paraId="3D891635"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F25BA55"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тьютор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56A28DD"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7C674D28" w14:textId="77777777" w:rsidTr="001509E8">
        <w:trPr>
          <w:jc w:val="center"/>
        </w:trPr>
        <w:tc>
          <w:tcPr>
            <w:tcW w:w="2127" w:type="dxa"/>
            <w:vMerge/>
            <w:tcBorders>
              <w:left w:val="single" w:sz="4" w:space="0" w:color="000000"/>
            </w:tcBorders>
            <w:shd w:val="clear" w:color="auto" w:fill="FFFFFF"/>
          </w:tcPr>
          <w:p w14:paraId="3C133120"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47506799"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учитель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2A343A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0307795D" w14:textId="77777777" w:rsidTr="001509E8">
        <w:trPr>
          <w:jc w:val="center"/>
        </w:trPr>
        <w:tc>
          <w:tcPr>
            <w:tcW w:w="2127" w:type="dxa"/>
            <w:vMerge/>
            <w:tcBorders>
              <w:left w:val="single" w:sz="4" w:space="0" w:color="000000"/>
            </w:tcBorders>
            <w:shd w:val="clear" w:color="auto" w:fill="FFFFFF"/>
          </w:tcPr>
          <w:p w14:paraId="22080286"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2855A66C"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учитель-дефектолог</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78DE4B9B"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4EAF5169" w14:textId="77777777" w:rsidTr="001509E8">
        <w:trPr>
          <w:jc w:val="center"/>
        </w:trPr>
        <w:tc>
          <w:tcPr>
            <w:tcW w:w="2127" w:type="dxa"/>
            <w:vMerge/>
            <w:tcBorders>
              <w:left w:val="single" w:sz="4" w:space="0" w:color="000000"/>
            </w:tcBorders>
            <w:shd w:val="clear" w:color="auto" w:fill="FFFFFF"/>
          </w:tcPr>
          <w:p w14:paraId="50C7A898"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169BB7D3"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учитель-логопед</w:t>
            </w:r>
            <w:r>
              <w:rPr>
                <w:rFonts w:ascii="Times New Roman" w:hAnsi="Times New Roman" w:cs="Times New Roman"/>
                <w:sz w:val="24"/>
                <w:szCs w:val="24"/>
              </w:rPr>
              <w:t xml:space="preserve"> </w:t>
            </w:r>
            <w:r w:rsidRPr="00EA482C">
              <w:rPr>
                <w:rFonts w:ascii="Times New Roman" w:hAnsi="Times New Roman" w:cs="Times New Roman"/>
                <w:sz w:val="24"/>
                <w:szCs w:val="24"/>
              </w:rPr>
              <w:t>(логопед)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EE7D3A5"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r w:rsidR="003F2351" w:rsidRPr="00EA482C" w14:paraId="3014259F" w14:textId="77777777" w:rsidTr="001509E8">
        <w:trPr>
          <w:jc w:val="center"/>
        </w:trPr>
        <w:tc>
          <w:tcPr>
            <w:tcW w:w="2127" w:type="dxa"/>
            <w:vMerge/>
            <w:tcBorders>
              <w:left w:val="single" w:sz="4" w:space="0" w:color="000000"/>
              <w:bottom w:val="single" w:sz="4" w:space="0" w:color="000000"/>
            </w:tcBorders>
            <w:shd w:val="clear" w:color="auto" w:fill="FFFFFF"/>
          </w:tcPr>
          <w:p w14:paraId="36D2F559" w14:textId="77777777" w:rsidR="003F2351" w:rsidRPr="00EA482C" w:rsidRDefault="003F2351" w:rsidP="00277660">
            <w:pPr>
              <w:spacing w:after="0" w:line="240" w:lineRule="auto"/>
              <w:ind w:left="142"/>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tcBorders>
            <w:shd w:val="clear" w:color="auto" w:fill="FFFFFF"/>
          </w:tcPr>
          <w:p w14:paraId="561B26C1"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педагог-библиотекарь</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AAAA8A1"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12900</w:t>
            </w:r>
          </w:p>
        </w:tc>
      </w:tr>
    </w:tbl>
    <w:p w14:paraId="0FF40547" w14:textId="77777777" w:rsidR="003F2351" w:rsidRDefault="003F2351" w:rsidP="00277660">
      <w:pPr>
        <w:pStyle w:val="ConsPlusNormal"/>
        <w:ind w:left="142"/>
        <w:jc w:val="center"/>
        <w:rPr>
          <w:rFonts w:ascii="Times New Roman" w:hAnsi="Times New Roman" w:cs="Times New Roman"/>
          <w:b/>
          <w:szCs w:val="22"/>
        </w:rPr>
      </w:pPr>
    </w:p>
    <w:bookmarkEnd w:id="7"/>
    <w:p w14:paraId="4E62D048" w14:textId="1F7B3755" w:rsidR="003F2351" w:rsidRPr="003F2351" w:rsidRDefault="003F2351" w:rsidP="00277660">
      <w:pPr>
        <w:spacing w:after="0" w:line="240" w:lineRule="auto"/>
        <w:ind w:left="142"/>
        <w:sectPr w:rsidR="003F2351" w:rsidRPr="003F2351" w:rsidSect="00277660">
          <w:pgSz w:w="11906" w:h="16838"/>
          <w:pgMar w:top="1134" w:right="707" w:bottom="1134" w:left="1276" w:header="708" w:footer="708" w:gutter="0"/>
          <w:cols w:space="708"/>
          <w:docGrid w:linePitch="360"/>
        </w:sectPr>
      </w:pPr>
    </w:p>
    <w:p w14:paraId="73EA131A" w14:textId="77777777" w:rsidR="003F2351" w:rsidRDefault="003F2351"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Размеры </w:t>
      </w:r>
      <w:r w:rsidRPr="00EA482C">
        <w:rPr>
          <w:rFonts w:ascii="Times New Roman" w:hAnsi="Times New Roman" w:cs="Times New Roman"/>
          <w:sz w:val="28"/>
          <w:szCs w:val="28"/>
        </w:rPr>
        <w:t>должностны</w:t>
      </w:r>
      <w:r>
        <w:rPr>
          <w:rFonts w:ascii="Times New Roman" w:hAnsi="Times New Roman" w:cs="Times New Roman"/>
          <w:sz w:val="28"/>
          <w:szCs w:val="28"/>
        </w:rPr>
        <w:t>х</w:t>
      </w:r>
      <w:r w:rsidRPr="00EA482C">
        <w:rPr>
          <w:rFonts w:ascii="Times New Roman" w:hAnsi="Times New Roman" w:cs="Times New Roman"/>
          <w:sz w:val="28"/>
          <w:szCs w:val="28"/>
        </w:rPr>
        <w:t xml:space="preserve"> оклад</w:t>
      </w:r>
      <w:r>
        <w:rPr>
          <w:rFonts w:ascii="Times New Roman" w:hAnsi="Times New Roman" w:cs="Times New Roman"/>
          <w:sz w:val="28"/>
          <w:szCs w:val="28"/>
        </w:rPr>
        <w:t xml:space="preserve">ов </w:t>
      </w:r>
      <w:r w:rsidRPr="00EA482C">
        <w:rPr>
          <w:rFonts w:ascii="Times New Roman" w:hAnsi="Times New Roman" w:cs="Times New Roman"/>
          <w:sz w:val="28"/>
          <w:szCs w:val="28"/>
        </w:rPr>
        <w:t xml:space="preserve">методического состава </w:t>
      </w:r>
    </w:p>
    <w:p w14:paraId="75EBBB90" w14:textId="77777777" w:rsidR="003F2351"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государственной образовательной</w:t>
      </w:r>
      <w:r>
        <w:rPr>
          <w:rFonts w:ascii="Times New Roman" w:hAnsi="Times New Roman" w:cs="Times New Roman"/>
          <w:sz w:val="28"/>
          <w:szCs w:val="28"/>
        </w:rPr>
        <w:t xml:space="preserve"> </w:t>
      </w:r>
      <w:r w:rsidRPr="00EA482C">
        <w:rPr>
          <w:rFonts w:ascii="Times New Roman" w:hAnsi="Times New Roman" w:cs="Times New Roman"/>
          <w:sz w:val="28"/>
          <w:szCs w:val="28"/>
        </w:rPr>
        <w:t xml:space="preserve">организации </w:t>
      </w:r>
    </w:p>
    <w:p w14:paraId="6F876B89"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дополнительного профессионального образования,</w:t>
      </w:r>
    </w:p>
    <w:p w14:paraId="39355A16"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управления образования муниципального района</w:t>
      </w:r>
    </w:p>
    <w:p w14:paraId="4ECDC673"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по профессиональной квалификационной группе</w:t>
      </w:r>
    </w:p>
    <w:p w14:paraId="4742F60E"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должностей педагогических работников</w:t>
      </w:r>
    </w:p>
    <w:p w14:paraId="6EE64D7A" w14:textId="77777777" w:rsidR="003F2351" w:rsidRPr="00EA482C" w:rsidRDefault="003F2351" w:rsidP="00277660">
      <w:pPr>
        <w:spacing w:after="0" w:line="240" w:lineRule="auto"/>
        <w:ind w:left="142"/>
        <w:jc w:val="center"/>
        <w:rPr>
          <w:rFonts w:ascii="Times New Roman" w:hAnsi="Times New Roman" w:cs="Times New Roman"/>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2842"/>
        <w:gridCol w:w="3119"/>
        <w:gridCol w:w="4245"/>
      </w:tblGrid>
      <w:tr w:rsidR="003F2351" w:rsidRPr="00EA482C" w14:paraId="57B8E6B8" w14:textId="77777777" w:rsidTr="001509E8">
        <w:trPr>
          <w:jc w:val="center"/>
        </w:trPr>
        <w:tc>
          <w:tcPr>
            <w:tcW w:w="2842" w:type="dxa"/>
          </w:tcPr>
          <w:p w14:paraId="14372BB9" w14:textId="77777777" w:rsidR="003F2351"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 xml:space="preserve">Квалификационный </w:t>
            </w:r>
          </w:p>
          <w:p w14:paraId="239508FD"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уровень</w:t>
            </w:r>
          </w:p>
        </w:tc>
        <w:tc>
          <w:tcPr>
            <w:tcW w:w="3119" w:type="dxa"/>
          </w:tcPr>
          <w:p w14:paraId="27868EE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Наименование должностей по квалификационным уровням</w:t>
            </w:r>
          </w:p>
        </w:tc>
        <w:tc>
          <w:tcPr>
            <w:tcW w:w="4245" w:type="dxa"/>
          </w:tcPr>
          <w:p w14:paraId="7025083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Минимальный размер должностного оклада педагогических работников (рублей)</w:t>
            </w:r>
          </w:p>
        </w:tc>
      </w:tr>
      <w:tr w:rsidR="003F2351" w:rsidRPr="00EA482C" w14:paraId="14169259" w14:textId="77777777" w:rsidTr="001509E8">
        <w:trPr>
          <w:jc w:val="center"/>
        </w:trPr>
        <w:tc>
          <w:tcPr>
            <w:tcW w:w="2842" w:type="dxa"/>
          </w:tcPr>
          <w:p w14:paraId="6B77F848"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3 квалификационный уровень</w:t>
            </w:r>
          </w:p>
        </w:tc>
        <w:tc>
          <w:tcPr>
            <w:tcW w:w="3119" w:type="dxa"/>
          </w:tcPr>
          <w:p w14:paraId="747CE162"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методист</w:t>
            </w:r>
          </w:p>
        </w:tc>
        <w:tc>
          <w:tcPr>
            <w:tcW w:w="4245" w:type="dxa"/>
          </w:tcPr>
          <w:p w14:paraId="75DF56EC"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13350</w:t>
            </w:r>
          </w:p>
        </w:tc>
      </w:tr>
      <w:tr w:rsidR="003F2351" w:rsidRPr="00EA482C" w14:paraId="4867CE9B" w14:textId="77777777" w:rsidTr="001509E8">
        <w:trPr>
          <w:jc w:val="center"/>
        </w:trPr>
        <w:tc>
          <w:tcPr>
            <w:tcW w:w="2842" w:type="dxa"/>
          </w:tcPr>
          <w:p w14:paraId="40F9287D"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4 квалификационный уровень</w:t>
            </w:r>
          </w:p>
        </w:tc>
        <w:tc>
          <w:tcPr>
            <w:tcW w:w="3119" w:type="dxa"/>
          </w:tcPr>
          <w:p w14:paraId="31931A2E"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старший методист</w:t>
            </w:r>
          </w:p>
        </w:tc>
        <w:tc>
          <w:tcPr>
            <w:tcW w:w="4245" w:type="dxa"/>
          </w:tcPr>
          <w:p w14:paraId="73601739"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13800</w:t>
            </w:r>
          </w:p>
        </w:tc>
      </w:tr>
    </w:tbl>
    <w:p w14:paraId="1552195A" w14:textId="6793D1C3" w:rsidR="00675AE6" w:rsidRDefault="00675AE6" w:rsidP="00277660">
      <w:pPr>
        <w:spacing w:after="0" w:line="240" w:lineRule="auto"/>
        <w:ind w:left="142"/>
      </w:pPr>
    </w:p>
    <w:p w14:paraId="2CE30B5F" w14:textId="1D37F3B6" w:rsidR="003F2351" w:rsidRPr="003F2351" w:rsidRDefault="003F2351" w:rsidP="00277660">
      <w:pPr>
        <w:spacing w:after="0" w:line="240" w:lineRule="auto"/>
        <w:ind w:left="142"/>
      </w:pPr>
    </w:p>
    <w:p w14:paraId="068D4970" w14:textId="754709A1" w:rsidR="003F2351" w:rsidRPr="003F2351" w:rsidRDefault="003F2351" w:rsidP="00277660">
      <w:pPr>
        <w:spacing w:after="0" w:line="240" w:lineRule="auto"/>
        <w:ind w:left="142"/>
      </w:pPr>
    </w:p>
    <w:p w14:paraId="41494B51" w14:textId="33DB3692" w:rsidR="003F2351" w:rsidRPr="003F2351" w:rsidRDefault="003F2351" w:rsidP="00277660">
      <w:pPr>
        <w:spacing w:after="0" w:line="240" w:lineRule="auto"/>
        <w:ind w:left="142"/>
      </w:pPr>
    </w:p>
    <w:p w14:paraId="7BC95833" w14:textId="7649A292" w:rsidR="003F2351" w:rsidRPr="003F2351" w:rsidRDefault="003F2351" w:rsidP="00277660">
      <w:pPr>
        <w:spacing w:after="0" w:line="240" w:lineRule="auto"/>
        <w:ind w:left="142"/>
      </w:pPr>
    </w:p>
    <w:p w14:paraId="01EEB999" w14:textId="3E52CE1E" w:rsidR="003F2351" w:rsidRPr="003F2351" w:rsidRDefault="003F2351" w:rsidP="00277660">
      <w:pPr>
        <w:spacing w:after="0" w:line="240" w:lineRule="auto"/>
        <w:ind w:left="142"/>
      </w:pPr>
    </w:p>
    <w:p w14:paraId="09BA1CD6" w14:textId="43F0F03E" w:rsidR="003F2351" w:rsidRPr="003F2351" w:rsidRDefault="003F2351" w:rsidP="00277660">
      <w:pPr>
        <w:spacing w:after="0" w:line="240" w:lineRule="auto"/>
        <w:ind w:left="142"/>
      </w:pPr>
    </w:p>
    <w:p w14:paraId="0D3D64B3" w14:textId="074CE945" w:rsidR="003F2351" w:rsidRPr="003F2351" w:rsidRDefault="003F2351" w:rsidP="00277660">
      <w:pPr>
        <w:spacing w:after="0" w:line="240" w:lineRule="auto"/>
        <w:ind w:left="142"/>
      </w:pPr>
    </w:p>
    <w:p w14:paraId="2C9D9F0F" w14:textId="35EBD59F" w:rsidR="003F2351" w:rsidRPr="003F2351" w:rsidRDefault="003F2351" w:rsidP="00277660">
      <w:pPr>
        <w:spacing w:after="0" w:line="240" w:lineRule="auto"/>
        <w:ind w:left="142"/>
      </w:pPr>
    </w:p>
    <w:p w14:paraId="336F0011" w14:textId="446254B5" w:rsidR="003F2351" w:rsidRPr="003F2351" w:rsidRDefault="003F2351" w:rsidP="00277660">
      <w:pPr>
        <w:spacing w:after="0" w:line="240" w:lineRule="auto"/>
        <w:ind w:left="142"/>
      </w:pPr>
    </w:p>
    <w:p w14:paraId="0B587701" w14:textId="5BDA0D45" w:rsidR="003F2351" w:rsidRPr="003F2351" w:rsidRDefault="003F2351" w:rsidP="00277660">
      <w:pPr>
        <w:spacing w:after="0" w:line="240" w:lineRule="auto"/>
        <w:ind w:left="142"/>
      </w:pPr>
    </w:p>
    <w:p w14:paraId="573BFAD7" w14:textId="3312DDBA" w:rsidR="003F2351" w:rsidRPr="003F2351" w:rsidRDefault="003F2351" w:rsidP="00277660">
      <w:pPr>
        <w:spacing w:after="0" w:line="240" w:lineRule="auto"/>
        <w:ind w:left="142"/>
      </w:pPr>
    </w:p>
    <w:p w14:paraId="75D0F751" w14:textId="6CACDAF4" w:rsidR="003F2351" w:rsidRPr="003F2351" w:rsidRDefault="003F2351" w:rsidP="00277660">
      <w:pPr>
        <w:spacing w:after="0" w:line="240" w:lineRule="auto"/>
        <w:ind w:left="142"/>
      </w:pPr>
    </w:p>
    <w:p w14:paraId="3E58BEA6" w14:textId="6D96B175" w:rsidR="003F2351" w:rsidRPr="003F2351" w:rsidRDefault="003F2351" w:rsidP="00277660">
      <w:pPr>
        <w:spacing w:after="0" w:line="240" w:lineRule="auto"/>
        <w:ind w:left="142"/>
      </w:pPr>
    </w:p>
    <w:p w14:paraId="4922B676" w14:textId="53BEA881" w:rsidR="003F2351" w:rsidRDefault="003F2351" w:rsidP="00277660">
      <w:pPr>
        <w:spacing w:after="0" w:line="240" w:lineRule="auto"/>
        <w:ind w:left="142"/>
      </w:pPr>
    </w:p>
    <w:p w14:paraId="54533C52" w14:textId="183DFF5E" w:rsidR="003F2351" w:rsidRDefault="003F2351" w:rsidP="00277660">
      <w:pPr>
        <w:spacing w:after="0" w:line="240" w:lineRule="auto"/>
        <w:ind w:left="142"/>
      </w:pPr>
    </w:p>
    <w:p w14:paraId="1D7A6A01" w14:textId="7C416C52" w:rsidR="003F2351" w:rsidRDefault="003F2351" w:rsidP="00277660">
      <w:pPr>
        <w:spacing w:after="0" w:line="240" w:lineRule="auto"/>
        <w:ind w:left="142"/>
      </w:pPr>
    </w:p>
    <w:p w14:paraId="74E57C53" w14:textId="22DF63C8" w:rsidR="003F2351" w:rsidRDefault="003F2351" w:rsidP="00277660">
      <w:pPr>
        <w:spacing w:after="0" w:line="240" w:lineRule="auto"/>
        <w:ind w:left="142"/>
      </w:pPr>
    </w:p>
    <w:p w14:paraId="25417E3C" w14:textId="77777777" w:rsidR="00277660" w:rsidRDefault="00277660" w:rsidP="00277660">
      <w:pPr>
        <w:spacing w:after="0" w:line="240" w:lineRule="auto"/>
        <w:ind w:left="142"/>
        <w:jc w:val="center"/>
        <w:rPr>
          <w:rFonts w:ascii="Times New Roman" w:hAnsi="Times New Roman" w:cs="Times New Roman"/>
          <w:sz w:val="28"/>
          <w:szCs w:val="28"/>
        </w:rPr>
      </w:pPr>
      <w:bookmarkStart w:id="9" w:name="_Hlk107225409"/>
    </w:p>
    <w:p w14:paraId="48EF703C" w14:textId="77777777" w:rsidR="00277660" w:rsidRDefault="00277660" w:rsidP="00277660">
      <w:pPr>
        <w:spacing w:after="0" w:line="240" w:lineRule="auto"/>
        <w:ind w:left="142"/>
        <w:jc w:val="center"/>
        <w:rPr>
          <w:rFonts w:ascii="Times New Roman" w:hAnsi="Times New Roman" w:cs="Times New Roman"/>
          <w:sz w:val="28"/>
          <w:szCs w:val="28"/>
        </w:rPr>
      </w:pPr>
    </w:p>
    <w:p w14:paraId="4C92E885" w14:textId="77777777" w:rsidR="00277660" w:rsidRDefault="00277660" w:rsidP="00277660">
      <w:pPr>
        <w:spacing w:after="0" w:line="240" w:lineRule="auto"/>
        <w:ind w:left="142"/>
        <w:jc w:val="center"/>
        <w:rPr>
          <w:rFonts w:ascii="Times New Roman" w:hAnsi="Times New Roman" w:cs="Times New Roman"/>
          <w:sz w:val="28"/>
          <w:szCs w:val="28"/>
        </w:rPr>
      </w:pPr>
    </w:p>
    <w:p w14:paraId="01DE0E1A" w14:textId="77777777" w:rsidR="00277660" w:rsidRDefault="00277660" w:rsidP="00277660">
      <w:pPr>
        <w:spacing w:after="0" w:line="240" w:lineRule="auto"/>
        <w:ind w:left="142"/>
        <w:jc w:val="center"/>
        <w:rPr>
          <w:rFonts w:ascii="Times New Roman" w:hAnsi="Times New Roman" w:cs="Times New Roman"/>
          <w:sz w:val="28"/>
          <w:szCs w:val="28"/>
        </w:rPr>
      </w:pPr>
    </w:p>
    <w:p w14:paraId="402BA8C5" w14:textId="77777777" w:rsidR="00277660" w:rsidRDefault="00277660" w:rsidP="00277660">
      <w:pPr>
        <w:spacing w:after="0" w:line="240" w:lineRule="auto"/>
        <w:ind w:left="142"/>
        <w:jc w:val="center"/>
        <w:rPr>
          <w:rFonts w:ascii="Times New Roman" w:hAnsi="Times New Roman" w:cs="Times New Roman"/>
          <w:sz w:val="28"/>
          <w:szCs w:val="28"/>
        </w:rPr>
      </w:pPr>
    </w:p>
    <w:p w14:paraId="3B1A593C" w14:textId="77777777" w:rsidR="00277660" w:rsidRDefault="00277660" w:rsidP="00277660">
      <w:pPr>
        <w:spacing w:after="0" w:line="240" w:lineRule="auto"/>
        <w:ind w:left="142"/>
        <w:jc w:val="center"/>
        <w:rPr>
          <w:rFonts w:ascii="Times New Roman" w:hAnsi="Times New Roman" w:cs="Times New Roman"/>
          <w:sz w:val="28"/>
          <w:szCs w:val="28"/>
        </w:rPr>
      </w:pPr>
    </w:p>
    <w:p w14:paraId="729F982B" w14:textId="77777777" w:rsidR="00277660" w:rsidRDefault="00277660" w:rsidP="00277660">
      <w:pPr>
        <w:spacing w:after="0" w:line="240" w:lineRule="auto"/>
        <w:ind w:left="142"/>
        <w:jc w:val="center"/>
        <w:rPr>
          <w:rFonts w:ascii="Times New Roman" w:hAnsi="Times New Roman" w:cs="Times New Roman"/>
          <w:sz w:val="28"/>
          <w:szCs w:val="28"/>
        </w:rPr>
      </w:pPr>
    </w:p>
    <w:p w14:paraId="0D01E6FE" w14:textId="77777777" w:rsidR="00277660" w:rsidRDefault="00277660" w:rsidP="00277660">
      <w:pPr>
        <w:spacing w:after="0" w:line="240" w:lineRule="auto"/>
        <w:ind w:left="142"/>
        <w:jc w:val="center"/>
        <w:rPr>
          <w:rFonts w:ascii="Times New Roman" w:hAnsi="Times New Roman" w:cs="Times New Roman"/>
          <w:sz w:val="28"/>
          <w:szCs w:val="28"/>
        </w:rPr>
      </w:pPr>
    </w:p>
    <w:p w14:paraId="3B9612E8" w14:textId="77777777" w:rsidR="00277660" w:rsidRDefault="00277660" w:rsidP="00277660">
      <w:pPr>
        <w:spacing w:after="0" w:line="240" w:lineRule="auto"/>
        <w:ind w:left="142"/>
        <w:jc w:val="center"/>
        <w:rPr>
          <w:rFonts w:ascii="Times New Roman" w:hAnsi="Times New Roman" w:cs="Times New Roman"/>
          <w:sz w:val="28"/>
          <w:szCs w:val="28"/>
        </w:rPr>
      </w:pPr>
    </w:p>
    <w:p w14:paraId="0F0CBDA5" w14:textId="77777777" w:rsidR="00277660" w:rsidRDefault="00277660" w:rsidP="00277660">
      <w:pPr>
        <w:spacing w:after="0" w:line="240" w:lineRule="auto"/>
        <w:ind w:left="142"/>
        <w:jc w:val="center"/>
        <w:rPr>
          <w:rFonts w:ascii="Times New Roman" w:hAnsi="Times New Roman" w:cs="Times New Roman"/>
          <w:sz w:val="28"/>
          <w:szCs w:val="28"/>
        </w:rPr>
      </w:pPr>
    </w:p>
    <w:p w14:paraId="40EE5E3C" w14:textId="77777777" w:rsidR="00277660" w:rsidRDefault="00277660" w:rsidP="00277660">
      <w:pPr>
        <w:spacing w:after="0" w:line="240" w:lineRule="auto"/>
        <w:ind w:left="142"/>
        <w:jc w:val="center"/>
        <w:rPr>
          <w:rFonts w:ascii="Times New Roman" w:hAnsi="Times New Roman" w:cs="Times New Roman"/>
          <w:sz w:val="28"/>
          <w:szCs w:val="28"/>
        </w:rPr>
      </w:pPr>
    </w:p>
    <w:p w14:paraId="46EE3A82" w14:textId="77777777" w:rsidR="00277660" w:rsidRDefault="00277660" w:rsidP="00277660">
      <w:pPr>
        <w:spacing w:after="0" w:line="240" w:lineRule="auto"/>
        <w:ind w:left="142"/>
        <w:jc w:val="center"/>
        <w:rPr>
          <w:rFonts w:ascii="Times New Roman" w:hAnsi="Times New Roman" w:cs="Times New Roman"/>
          <w:sz w:val="28"/>
          <w:szCs w:val="28"/>
        </w:rPr>
      </w:pPr>
    </w:p>
    <w:p w14:paraId="1CEA6A96" w14:textId="77777777" w:rsidR="00277660" w:rsidRDefault="00277660" w:rsidP="00277660">
      <w:pPr>
        <w:spacing w:after="0" w:line="240" w:lineRule="auto"/>
        <w:ind w:left="142"/>
        <w:jc w:val="center"/>
        <w:rPr>
          <w:rFonts w:ascii="Times New Roman" w:hAnsi="Times New Roman" w:cs="Times New Roman"/>
          <w:sz w:val="28"/>
          <w:szCs w:val="28"/>
        </w:rPr>
      </w:pPr>
    </w:p>
    <w:p w14:paraId="0EDBD662" w14:textId="77777777" w:rsidR="00277660" w:rsidRDefault="00277660" w:rsidP="00277660">
      <w:pPr>
        <w:spacing w:after="0" w:line="240" w:lineRule="auto"/>
        <w:ind w:left="142"/>
        <w:jc w:val="center"/>
        <w:rPr>
          <w:rFonts w:ascii="Times New Roman" w:hAnsi="Times New Roman" w:cs="Times New Roman"/>
          <w:sz w:val="28"/>
          <w:szCs w:val="28"/>
        </w:rPr>
      </w:pPr>
    </w:p>
    <w:p w14:paraId="272E03DA" w14:textId="77777777" w:rsidR="00277660" w:rsidRDefault="00277660" w:rsidP="00277660">
      <w:pPr>
        <w:spacing w:after="0" w:line="240" w:lineRule="auto"/>
        <w:ind w:left="142"/>
        <w:jc w:val="center"/>
        <w:rPr>
          <w:rFonts w:ascii="Times New Roman" w:hAnsi="Times New Roman" w:cs="Times New Roman"/>
          <w:sz w:val="28"/>
          <w:szCs w:val="28"/>
        </w:rPr>
      </w:pPr>
    </w:p>
    <w:p w14:paraId="326DF0CF" w14:textId="77777777" w:rsidR="00277660" w:rsidRDefault="00277660" w:rsidP="00277660">
      <w:pPr>
        <w:spacing w:after="0" w:line="240" w:lineRule="auto"/>
        <w:ind w:left="142"/>
        <w:jc w:val="center"/>
        <w:rPr>
          <w:rFonts w:ascii="Times New Roman" w:hAnsi="Times New Roman" w:cs="Times New Roman"/>
          <w:sz w:val="28"/>
          <w:szCs w:val="28"/>
        </w:rPr>
      </w:pPr>
    </w:p>
    <w:p w14:paraId="7DC0008B" w14:textId="2B568D0D" w:rsidR="003F2351" w:rsidRPr="00EA482C" w:rsidRDefault="003F2351"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lastRenderedPageBreak/>
        <w:t>Приложение № 2</w:t>
      </w:r>
    </w:p>
    <w:p w14:paraId="49E1BE98" w14:textId="77777777" w:rsidR="003F2351" w:rsidRDefault="003F2351"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7459AED9" w14:textId="77777777" w:rsidR="003F2351" w:rsidRPr="00EA482C" w:rsidRDefault="003F2351" w:rsidP="00277660">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2F95AEAC" w14:textId="77777777" w:rsidR="003F2351" w:rsidRPr="00EA482C" w:rsidRDefault="003F2351" w:rsidP="00277660">
      <w:pPr>
        <w:spacing w:after="0" w:line="240" w:lineRule="auto"/>
        <w:ind w:left="142"/>
        <w:jc w:val="center"/>
        <w:rPr>
          <w:rFonts w:ascii="Times New Roman" w:hAnsi="Times New Roman" w:cs="Times New Roman"/>
          <w:sz w:val="28"/>
          <w:szCs w:val="28"/>
        </w:rPr>
      </w:pPr>
    </w:p>
    <w:p w14:paraId="1C5ACF6F" w14:textId="77777777" w:rsidR="003F2351" w:rsidRPr="00EA482C" w:rsidRDefault="003F2351" w:rsidP="00277660">
      <w:pPr>
        <w:spacing w:after="0" w:line="240" w:lineRule="auto"/>
        <w:ind w:left="142"/>
        <w:jc w:val="center"/>
        <w:rPr>
          <w:rFonts w:ascii="Times New Roman" w:hAnsi="Times New Roman" w:cs="Times New Roman"/>
          <w:b/>
          <w:sz w:val="28"/>
          <w:szCs w:val="28"/>
        </w:rPr>
      </w:pPr>
      <w:r w:rsidRPr="00EA482C">
        <w:rPr>
          <w:rFonts w:ascii="Times New Roman" w:hAnsi="Times New Roman" w:cs="Times New Roman"/>
          <w:b/>
          <w:sz w:val="28"/>
          <w:szCs w:val="28"/>
        </w:rPr>
        <w:t xml:space="preserve">РАЗМЕРЫ </w:t>
      </w:r>
    </w:p>
    <w:p w14:paraId="62D48BB8"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должностных окладов руководителей</w:t>
      </w:r>
    </w:p>
    <w:p w14:paraId="0F010D1B"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образовательных организаций</w:t>
      </w:r>
      <w:r>
        <w:rPr>
          <w:rFonts w:ascii="Times New Roman" w:hAnsi="Times New Roman" w:cs="Times New Roman"/>
          <w:sz w:val="28"/>
          <w:szCs w:val="28"/>
        </w:rPr>
        <w:t xml:space="preserve"> </w:t>
      </w:r>
      <w:r w:rsidRPr="00EA482C">
        <w:rPr>
          <w:rFonts w:ascii="Times New Roman" w:hAnsi="Times New Roman" w:cs="Times New Roman"/>
          <w:sz w:val="28"/>
          <w:szCs w:val="28"/>
        </w:rPr>
        <w:t>в зависимости от группы по оплате труда</w:t>
      </w:r>
    </w:p>
    <w:p w14:paraId="36607091" w14:textId="77777777" w:rsidR="003F2351" w:rsidRPr="00EA482C" w:rsidRDefault="003F2351"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рук</w:t>
      </w:r>
      <w:r>
        <w:rPr>
          <w:rFonts w:ascii="Times New Roman" w:hAnsi="Times New Roman" w:cs="Times New Roman"/>
          <w:sz w:val="28"/>
          <w:szCs w:val="28"/>
        </w:rPr>
        <w:t>оводителей в следующих размерах</w:t>
      </w:r>
    </w:p>
    <w:p w14:paraId="2CCB4783" w14:textId="77777777" w:rsidR="003F2351" w:rsidRPr="00EA482C" w:rsidRDefault="003F2351" w:rsidP="00277660">
      <w:pPr>
        <w:spacing w:after="0" w:line="240" w:lineRule="auto"/>
        <w:ind w:left="142"/>
        <w:jc w:val="center"/>
        <w:rPr>
          <w:rFonts w:ascii="Times New Roman" w:hAnsi="Times New Roman" w:cs="Times New Roman"/>
          <w:sz w:val="28"/>
          <w:szCs w:val="28"/>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964"/>
        <w:gridCol w:w="1351"/>
        <w:gridCol w:w="1134"/>
        <w:gridCol w:w="1275"/>
        <w:gridCol w:w="1864"/>
      </w:tblGrid>
      <w:tr w:rsidR="003F2351" w:rsidRPr="00EA482C" w14:paraId="367A013A" w14:textId="77777777" w:rsidTr="003F2351">
        <w:tc>
          <w:tcPr>
            <w:tcW w:w="3964" w:type="dxa"/>
          </w:tcPr>
          <w:p w14:paraId="0D834875"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Наименование должностей</w:t>
            </w:r>
          </w:p>
        </w:tc>
        <w:tc>
          <w:tcPr>
            <w:tcW w:w="5624" w:type="dxa"/>
            <w:gridSpan w:val="4"/>
          </w:tcPr>
          <w:p w14:paraId="007F5825" w14:textId="77777777" w:rsidR="003F2351"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 xml:space="preserve">Должностные оклады по группам оплаты труда </w:t>
            </w:r>
          </w:p>
          <w:p w14:paraId="30653A4A"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руководителей (рублей)</w:t>
            </w:r>
          </w:p>
        </w:tc>
      </w:tr>
      <w:tr w:rsidR="003F2351" w:rsidRPr="00EA482C" w14:paraId="2687A06A" w14:textId="77777777" w:rsidTr="003F2351">
        <w:tc>
          <w:tcPr>
            <w:tcW w:w="3964" w:type="dxa"/>
          </w:tcPr>
          <w:p w14:paraId="018DD2F9" w14:textId="77777777" w:rsidR="003F2351" w:rsidRPr="00EA482C" w:rsidRDefault="003F2351" w:rsidP="00277660">
            <w:pPr>
              <w:spacing w:after="0" w:line="240" w:lineRule="auto"/>
              <w:ind w:left="142"/>
              <w:jc w:val="center"/>
              <w:rPr>
                <w:rFonts w:ascii="Times New Roman" w:hAnsi="Times New Roman" w:cs="Times New Roman"/>
                <w:sz w:val="24"/>
                <w:szCs w:val="24"/>
              </w:rPr>
            </w:pPr>
          </w:p>
        </w:tc>
        <w:tc>
          <w:tcPr>
            <w:tcW w:w="1351" w:type="dxa"/>
          </w:tcPr>
          <w:p w14:paraId="38E33B6D"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I</w:t>
            </w:r>
          </w:p>
        </w:tc>
        <w:tc>
          <w:tcPr>
            <w:tcW w:w="1134" w:type="dxa"/>
          </w:tcPr>
          <w:p w14:paraId="006B9B72"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II</w:t>
            </w:r>
          </w:p>
        </w:tc>
        <w:tc>
          <w:tcPr>
            <w:tcW w:w="1275" w:type="dxa"/>
          </w:tcPr>
          <w:p w14:paraId="3B3710FF"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III</w:t>
            </w:r>
          </w:p>
        </w:tc>
        <w:tc>
          <w:tcPr>
            <w:tcW w:w="1864" w:type="dxa"/>
          </w:tcPr>
          <w:p w14:paraId="4A93E36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IV</w:t>
            </w:r>
          </w:p>
        </w:tc>
      </w:tr>
      <w:tr w:rsidR="003F2351" w:rsidRPr="00EA482C" w14:paraId="4E67D6F0" w14:textId="77777777" w:rsidTr="003F2351">
        <w:trPr>
          <w:trHeight w:val="420"/>
        </w:trPr>
        <w:tc>
          <w:tcPr>
            <w:tcW w:w="3964" w:type="dxa"/>
          </w:tcPr>
          <w:p w14:paraId="3C21CC9D"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Руководитель (ректор) института повышения квалификации и переподготовки работников</w:t>
            </w:r>
          </w:p>
        </w:tc>
        <w:tc>
          <w:tcPr>
            <w:tcW w:w="1351" w:type="dxa"/>
          </w:tcPr>
          <w:p w14:paraId="77B36F29"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31400</w:t>
            </w:r>
          </w:p>
        </w:tc>
        <w:tc>
          <w:tcPr>
            <w:tcW w:w="1134" w:type="dxa"/>
          </w:tcPr>
          <w:p w14:paraId="39BC66B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w:t>
            </w:r>
          </w:p>
        </w:tc>
        <w:tc>
          <w:tcPr>
            <w:tcW w:w="1275" w:type="dxa"/>
          </w:tcPr>
          <w:p w14:paraId="0BBD46D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w:t>
            </w:r>
          </w:p>
        </w:tc>
        <w:tc>
          <w:tcPr>
            <w:tcW w:w="1864" w:type="dxa"/>
          </w:tcPr>
          <w:p w14:paraId="775336BD"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w:t>
            </w:r>
          </w:p>
        </w:tc>
      </w:tr>
      <w:tr w:rsidR="003F2351" w:rsidRPr="00EA482C" w14:paraId="14129972" w14:textId="77777777" w:rsidTr="003F2351">
        <w:tc>
          <w:tcPr>
            <w:tcW w:w="3964" w:type="dxa"/>
          </w:tcPr>
          <w:p w14:paraId="00AD8CC8"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Руководитель организации  общего образования и среднего профессионального образования</w:t>
            </w:r>
          </w:p>
        </w:tc>
        <w:tc>
          <w:tcPr>
            <w:tcW w:w="1351" w:type="dxa"/>
          </w:tcPr>
          <w:p w14:paraId="1CFE9519"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22900</w:t>
            </w:r>
          </w:p>
        </w:tc>
        <w:tc>
          <w:tcPr>
            <w:tcW w:w="1134" w:type="dxa"/>
          </w:tcPr>
          <w:p w14:paraId="6DAA9BA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21300</w:t>
            </w:r>
          </w:p>
        </w:tc>
        <w:tc>
          <w:tcPr>
            <w:tcW w:w="1275" w:type="dxa"/>
          </w:tcPr>
          <w:p w14:paraId="45222428"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20200</w:t>
            </w:r>
          </w:p>
        </w:tc>
        <w:tc>
          <w:tcPr>
            <w:tcW w:w="1864" w:type="dxa"/>
          </w:tcPr>
          <w:p w14:paraId="49D1E387"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18750</w:t>
            </w:r>
          </w:p>
        </w:tc>
      </w:tr>
      <w:tr w:rsidR="003F2351" w:rsidRPr="00EA482C" w14:paraId="7D602D45" w14:textId="77777777" w:rsidTr="003F2351">
        <w:trPr>
          <w:trHeight w:val="664"/>
        </w:trPr>
        <w:tc>
          <w:tcPr>
            <w:tcW w:w="3964" w:type="dxa"/>
          </w:tcPr>
          <w:p w14:paraId="2895775E" w14:textId="77777777" w:rsidR="003F2351" w:rsidRPr="00EA482C" w:rsidRDefault="003F2351" w:rsidP="00277660">
            <w:pPr>
              <w:spacing w:after="0" w:line="240" w:lineRule="auto"/>
              <w:ind w:left="142"/>
              <w:rPr>
                <w:rFonts w:ascii="Times New Roman" w:hAnsi="Times New Roman" w:cs="Times New Roman"/>
                <w:sz w:val="24"/>
                <w:szCs w:val="24"/>
              </w:rPr>
            </w:pPr>
            <w:r w:rsidRPr="00EA482C">
              <w:rPr>
                <w:rFonts w:ascii="Times New Roman" w:hAnsi="Times New Roman" w:cs="Times New Roman"/>
                <w:sz w:val="24"/>
                <w:szCs w:val="24"/>
              </w:rPr>
              <w:t>Руководитель организации дошкольных образовательных организаций, организаций дополнительного образования</w:t>
            </w:r>
          </w:p>
        </w:tc>
        <w:tc>
          <w:tcPr>
            <w:tcW w:w="1351" w:type="dxa"/>
          </w:tcPr>
          <w:p w14:paraId="09111988"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20100</w:t>
            </w:r>
          </w:p>
        </w:tc>
        <w:tc>
          <w:tcPr>
            <w:tcW w:w="1134" w:type="dxa"/>
          </w:tcPr>
          <w:p w14:paraId="700D3BB6"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19500</w:t>
            </w:r>
          </w:p>
        </w:tc>
        <w:tc>
          <w:tcPr>
            <w:tcW w:w="1275" w:type="dxa"/>
          </w:tcPr>
          <w:p w14:paraId="46B8B5FE"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18750</w:t>
            </w:r>
          </w:p>
        </w:tc>
        <w:tc>
          <w:tcPr>
            <w:tcW w:w="1864" w:type="dxa"/>
          </w:tcPr>
          <w:p w14:paraId="372ABB4C" w14:textId="77777777" w:rsidR="003F2351" w:rsidRPr="00EA482C" w:rsidRDefault="003F2351" w:rsidP="00277660">
            <w:pPr>
              <w:spacing w:after="0" w:line="240" w:lineRule="auto"/>
              <w:ind w:left="142"/>
              <w:jc w:val="center"/>
              <w:rPr>
                <w:rFonts w:ascii="Times New Roman" w:hAnsi="Times New Roman" w:cs="Times New Roman"/>
                <w:sz w:val="24"/>
                <w:szCs w:val="24"/>
              </w:rPr>
            </w:pPr>
            <w:r w:rsidRPr="00EA482C">
              <w:rPr>
                <w:rFonts w:ascii="Times New Roman" w:hAnsi="Times New Roman" w:cs="Times New Roman"/>
                <w:sz w:val="24"/>
                <w:szCs w:val="24"/>
              </w:rPr>
              <w:t>17900</w:t>
            </w:r>
          </w:p>
        </w:tc>
      </w:tr>
    </w:tbl>
    <w:p w14:paraId="6DB5A806" w14:textId="77777777" w:rsidR="003F2351" w:rsidRDefault="003F2351" w:rsidP="00277660">
      <w:pPr>
        <w:spacing w:after="0" w:line="240" w:lineRule="auto"/>
        <w:ind w:left="142"/>
        <w:jc w:val="both"/>
        <w:rPr>
          <w:rFonts w:ascii="Times New Roman" w:hAnsi="Times New Roman" w:cs="Times New Roman"/>
          <w:sz w:val="24"/>
          <w:szCs w:val="24"/>
        </w:rPr>
      </w:pPr>
    </w:p>
    <w:p w14:paraId="6CFBE709" w14:textId="232ACE21" w:rsidR="003F2351" w:rsidRDefault="003F2351" w:rsidP="00277660">
      <w:pPr>
        <w:spacing w:after="0" w:line="240" w:lineRule="auto"/>
        <w:ind w:left="142"/>
        <w:jc w:val="both"/>
        <w:rPr>
          <w:rFonts w:ascii="Times New Roman" w:hAnsi="Times New Roman" w:cs="Times New Roman"/>
          <w:sz w:val="24"/>
          <w:szCs w:val="24"/>
        </w:rPr>
      </w:pPr>
      <w:r w:rsidRPr="00EA482C">
        <w:rPr>
          <w:rFonts w:ascii="Times New Roman" w:hAnsi="Times New Roman" w:cs="Times New Roman"/>
          <w:sz w:val="24"/>
          <w:szCs w:val="24"/>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w:t>
      </w:r>
    </w:p>
    <w:p w14:paraId="3C32983D" w14:textId="58DDE96A" w:rsidR="003F7127" w:rsidRDefault="003F7127" w:rsidP="00277660">
      <w:pPr>
        <w:spacing w:after="0" w:line="240" w:lineRule="auto"/>
        <w:ind w:left="142"/>
        <w:jc w:val="both"/>
        <w:rPr>
          <w:rFonts w:ascii="Times New Roman" w:hAnsi="Times New Roman" w:cs="Times New Roman"/>
          <w:sz w:val="24"/>
          <w:szCs w:val="24"/>
        </w:rPr>
      </w:pPr>
    </w:p>
    <w:p w14:paraId="54506C23" w14:textId="0B14C78A" w:rsidR="003F7127" w:rsidRDefault="003F7127" w:rsidP="00277660">
      <w:pPr>
        <w:spacing w:after="0" w:line="240" w:lineRule="auto"/>
        <w:ind w:left="142"/>
        <w:jc w:val="both"/>
        <w:rPr>
          <w:rFonts w:ascii="Times New Roman" w:hAnsi="Times New Roman" w:cs="Times New Roman"/>
          <w:sz w:val="24"/>
          <w:szCs w:val="24"/>
        </w:rPr>
      </w:pPr>
    </w:p>
    <w:p w14:paraId="3737BC7F" w14:textId="38E3E5B6" w:rsidR="003F7127" w:rsidRDefault="003F7127" w:rsidP="00277660">
      <w:pPr>
        <w:spacing w:after="0" w:line="240" w:lineRule="auto"/>
        <w:ind w:left="142"/>
        <w:jc w:val="both"/>
        <w:rPr>
          <w:rFonts w:ascii="Times New Roman" w:hAnsi="Times New Roman" w:cs="Times New Roman"/>
          <w:sz w:val="24"/>
          <w:szCs w:val="24"/>
        </w:rPr>
      </w:pPr>
    </w:p>
    <w:p w14:paraId="19F0383C" w14:textId="0CADD57A" w:rsidR="003F7127" w:rsidRDefault="003F7127" w:rsidP="00277660">
      <w:pPr>
        <w:spacing w:after="0" w:line="240" w:lineRule="auto"/>
        <w:ind w:left="142"/>
        <w:jc w:val="both"/>
        <w:rPr>
          <w:rFonts w:ascii="Times New Roman" w:hAnsi="Times New Roman" w:cs="Times New Roman"/>
          <w:sz w:val="24"/>
          <w:szCs w:val="24"/>
        </w:rPr>
      </w:pPr>
    </w:p>
    <w:p w14:paraId="03E359F4" w14:textId="18ED83E2" w:rsidR="003F7127" w:rsidRDefault="003F7127" w:rsidP="00277660">
      <w:pPr>
        <w:spacing w:after="0" w:line="240" w:lineRule="auto"/>
        <w:ind w:left="142"/>
        <w:jc w:val="both"/>
        <w:rPr>
          <w:rFonts w:ascii="Times New Roman" w:hAnsi="Times New Roman" w:cs="Times New Roman"/>
          <w:sz w:val="24"/>
          <w:szCs w:val="24"/>
        </w:rPr>
      </w:pPr>
    </w:p>
    <w:p w14:paraId="6AE92D38" w14:textId="42E61310" w:rsidR="003F7127" w:rsidRDefault="003F7127" w:rsidP="00277660">
      <w:pPr>
        <w:spacing w:after="0" w:line="240" w:lineRule="auto"/>
        <w:ind w:left="142"/>
        <w:jc w:val="both"/>
        <w:rPr>
          <w:rFonts w:ascii="Times New Roman" w:hAnsi="Times New Roman" w:cs="Times New Roman"/>
          <w:sz w:val="24"/>
          <w:szCs w:val="24"/>
        </w:rPr>
      </w:pPr>
    </w:p>
    <w:p w14:paraId="4C91A739" w14:textId="77777777" w:rsidR="00277660" w:rsidRDefault="00277660" w:rsidP="00277660">
      <w:pPr>
        <w:spacing w:after="0" w:line="240" w:lineRule="auto"/>
        <w:ind w:left="142"/>
        <w:jc w:val="center"/>
        <w:rPr>
          <w:rFonts w:ascii="Times New Roman" w:hAnsi="Times New Roman" w:cs="Times New Roman"/>
          <w:sz w:val="28"/>
          <w:szCs w:val="28"/>
        </w:rPr>
      </w:pPr>
      <w:bookmarkStart w:id="10" w:name="_Hlk107225422"/>
    </w:p>
    <w:p w14:paraId="5E5AC00C" w14:textId="77777777" w:rsidR="00277660" w:rsidRDefault="00277660" w:rsidP="00277660">
      <w:pPr>
        <w:spacing w:after="0" w:line="240" w:lineRule="auto"/>
        <w:ind w:left="142"/>
        <w:jc w:val="center"/>
        <w:rPr>
          <w:rFonts w:ascii="Times New Roman" w:hAnsi="Times New Roman" w:cs="Times New Roman"/>
          <w:sz w:val="28"/>
          <w:szCs w:val="28"/>
        </w:rPr>
      </w:pPr>
    </w:p>
    <w:p w14:paraId="7372A885" w14:textId="77777777" w:rsidR="00277660" w:rsidRDefault="00277660" w:rsidP="00277660">
      <w:pPr>
        <w:spacing w:after="0" w:line="240" w:lineRule="auto"/>
        <w:ind w:left="142"/>
        <w:jc w:val="center"/>
        <w:rPr>
          <w:rFonts w:ascii="Times New Roman" w:hAnsi="Times New Roman" w:cs="Times New Roman"/>
          <w:sz w:val="28"/>
          <w:szCs w:val="28"/>
        </w:rPr>
      </w:pPr>
    </w:p>
    <w:p w14:paraId="7C791E0F" w14:textId="77777777" w:rsidR="00277660" w:rsidRDefault="00277660" w:rsidP="00277660">
      <w:pPr>
        <w:spacing w:after="0" w:line="240" w:lineRule="auto"/>
        <w:ind w:left="142"/>
        <w:jc w:val="center"/>
        <w:rPr>
          <w:rFonts w:ascii="Times New Roman" w:hAnsi="Times New Roman" w:cs="Times New Roman"/>
          <w:sz w:val="28"/>
          <w:szCs w:val="28"/>
        </w:rPr>
      </w:pPr>
    </w:p>
    <w:p w14:paraId="3C425E3D" w14:textId="77777777" w:rsidR="00277660" w:rsidRDefault="00277660" w:rsidP="00277660">
      <w:pPr>
        <w:spacing w:after="0" w:line="240" w:lineRule="auto"/>
        <w:ind w:left="142"/>
        <w:jc w:val="center"/>
        <w:rPr>
          <w:rFonts w:ascii="Times New Roman" w:hAnsi="Times New Roman" w:cs="Times New Roman"/>
          <w:sz w:val="28"/>
          <w:szCs w:val="28"/>
        </w:rPr>
      </w:pPr>
    </w:p>
    <w:p w14:paraId="27488549" w14:textId="77777777" w:rsidR="00277660" w:rsidRDefault="00277660" w:rsidP="00277660">
      <w:pPr>
        <w:spacing w:after="0" w:line="240" w:lineRule="auto"/>
        <w:ind w:left="142"/>
        <w:jc w:val="center"/>
        <w:rPr>
          <w:rFonts w:ascii="Times New Roman" w:hAnsi="Times New Roman" w:cs="Times New Roman"/>
          <w:sz w:val="28"/>
          <w:szCs w:val="28"/>
        </w:rPr>
      </w:pPr>
    </w:p>
    <w:p w14:paraId="15F0E036" w14:textId="77777777" w:rsidR="00277660" w:rsidRDefault="00277660" w:rsidP="00277660">
      <w:pPr>
        <w:spacing w:after="0" w:line="240" w:lineRule="auto"/>
        <w:ind w:left="142"/>
        <w:jc w:val="center"/>
        <w:rPr>
          <w:rFonts w:ascii="Times New Roman" w:hAnsi="Times New Roman" w:cs="Times New Roman"/>
          <w:sz w:val="28"/>
          <w:szCs w:val="28"/>
        </w:rPr>
      </w:pPr>
    </w:p>
    <w:p w14:paraId="394E11BA" w14:textId="77777777" w:rsidR="00277660" w:rsidRDefault="00277660" w:rsidP="00277660">
      <w:pPr>
        <w:spacing w:after="0" w:line="240" w:lineRule="auto"/>
        <w:ind w:left="142"/>
        <w:jc w:val="center"/>
        <w:rPr>
          <w:rFonts w:ascii="Times New Roman" w:hAnsi="Times New Roman" w:cs="Times New Roman"/>
          <w:sz w:val="28"/>
          <w:szCs w:val="28"/>
        </w:rPr>
      </w:pPr>
    </w:p>
    <w:p w14:paraId="505C282D" w14:textId="77777777" w:rsidR="00277660" w:rsidRDefault="00277660" w:rsidP="00277660">
      <w:pPr>
        <w:spacing w:after="0" w:line="240" w:lineRule="auto"/>
        <w:ind w:left="142"/>
        <w:jc w:val="center"/>
        <w:rPr>
          <w:rFonts w:ascii="Times New Roman" w:hAnsi="Times New Roman" w:cs="Times New Roman"/>
          <w:sz w:val="28"/>
          <w:szCs w:val="28"/>
        </w:rPr>
      </w:pPr>
    </w:p>
    <w:p w14:paraId="52B1651B" w14:textId="77777777" w:rsidR="00277660" w:rsidRDefault="00277660" w:rsidP="00277660">
      <w:pPr>
        <w:spacing w:after="0" w:line="240" w:lineRule="auto"/>
        <w:ind w:left="142"/>
        <w:jc w:val="center"/>
        <w:rPr>
          <w:rFonts w:ascii="Times New Roman" w:hAnsi="Times New Roman" w:cs="Times New Roman"/>
          <w:sz w:val="28"/>
          <w:szCs w:val="28"/>
        </w:rPr>
      </w:pPr>
    </w:p>
    <w:p w14:paraId="3173B7BD" w14:textId="77777777" w:rsidR="00277660" w:rsidRDefault="00277660" w:rsidP="00277660">
      <w:pPr>
        <w:spacing w:after="0" w:line="240" w:lineRule="auto"/>
        <w:ind w:left="142"/>
        <w:jc w:val="center"/>
        <w:rPr>
          <w:rFonts w:ascii="Times New Roman" w:hAnsi="Times New Roman" w:cs="Times New Roman"/>
          <w:sz w:val="28"/>
          <w:szCs w:val="28"/>
        </w:rPr>
      </w:pPr>
    </w:p>
    <w:p w14:paraId="5D56D06B" w14:textId="77777777" w:rsidR="00277660" w:rsidRDefault="00277660" w:rsidP="00277660">
      <w:pPr>
        <w:spacing w:after="0" w:line="240" w:lineRule="auto"/>
        <w:ind w:left="142"/>
        <w:jc w:val="center"/>
        <w:rPr>
          <w:rFonts w:ascii="Times New Roman" w:hAnsi="Times New Roman" w:cs="Times New Roman"/>
          <w:sz w:val="28"/>
          <w:szCs w:val="28"/>
        </w:rPr>
      </w:pPr>
    </w:p>
    <w:p w14:paraId="4E7E46B4" w14:textId="77777777" w:rsidR="00277660" w:rsidRDefault="00277660" w:rsidP="00277660">
      <w:pPr>
        <w:spacing w:after="0" w:line="240" w:lineRule="auto"/>
        <w:ind w:left="142"/>
        <w:jc w:val="center"/>
        <w:rPr>
          <w:rFonts w:ascii="Times New Roman" w:hAnsi="Times New Roman" w:cs="Times New Roman"/>
          <w:sz w:val="28"/>
          <w:szCs w:val="28"/>
        </w:rPr>
      </w:pPr>
    </w:p>
    <w:p w14:paraId="7719C172" w14:textId="77777777" w:rsidR="00277660" w:rsidRDefault="00277660" w:rsidP="00277660">
      <w:pPr>
        <w:spacing w:after="0" w:line="240" w:lineRule="auto"/>
        <w:ind w:left="142"/>
        <w:jc w:val="center"/>
        <w:rPr>
          <w:rFonts w:ascii="Times New Roman" w:hAnsi="Times New Roman" w:cs="Times New Roman"/>
          <w:sz w:val="28"/>
          <w:szCs w:val="28"/>
        </w:rPr>
      </w:pPr>
    </w:p>
    <w:p w14:paraId="7297E120" w14:textId="77777777" w:rsidR="00277660" w:rsidRDefault="00277660" w:rsidP="00277660">
      <w:pPr>
        <w:spacing w:after="0" w:line="240" w:lineRule="auto"/>
        <w:ind w:left="142"/>
        <w:jc w:val="center"/>
        <w:rPr>
          <w:rFonts w:ascii="Times New Roman" w:hAnsi="Times New Roman" w:cs="Times New Roman"/>
          <w:sz w:val="28"/>
          <w:szCs w:val="28"/>
        </w:rPr>
      </w:pPr>
    </w:p>
    <w:p w14:paraId="03E2430B" w14:textId="321F3743" w:rsidR="003F7127" w:rsidRPr="00EA482C" w:rsidRDefault="003F7127"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lastRenderedPageBreak/>
        <w:t>Приложение № 3</w:t>
      </w:r>
    </w:p>
    <w:p w14:paraId="1A32BE30" w14:textId="77777777" w:rsidR="003F7127" w:rsidRDefault="003F7127"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27B6EBF7" w14:textId="77777777" w:rsidR="003F7127" w:rsidRPr="00EA482C" w:rsidRDefault="003F7127" w:rsidP="00277660">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2F8722DF" w14:textId="77777777" w:rsidR="003F7127" w:rsidRDefault="003F7127" w:rsidP="00277660">
      <w:pPr>
        <w:spacing w:after="0" w:line="240" w:lineRule="auto"/>
        <w:ind w:left="142"/>
        <w:jc w:val="right"/>
        <w:rPr>
          <w:rFonts w:ascii="Times New Roman" w:hAnsi="Times New Roman" w:cs="Times New Roman"/>
          <w:sz w:val="28"/>
          <w:szCs w:val="28"/>
        </w:rPr>
      </w:pPr>
    </w:p>
    <w:p w14:paraId="6E518B11" w14:textId="77777777" w:rsidR="003F7127" w:rsidRPr="00EA482C" w:rsidRDefault="003F7127" w:rsidP="00277660">
      <w:pPr>
        <w:spacing w:after="0" w:line="240" w:lineRule="auto"/>
        <w:ind w:left="142"/>
        <w:jc w:val="center"/>
        <w:rPr>
          <w:rFonts w:ascii="Times New Roman" w:hAnsi="Times New Roman" w:cs="Times New Roman"/>
          <w:sz w:val="28"/>
          <w:szCs w:val="28"/>
        </w:rPr>
      </w:pPr>
    </w:p>
    <w:p w14:paraId="49510502" w14:textId="77777777" w:rsidR="003F7127" w:rsidRDefault="003F7127" w:rsidP="00277660">
      <w:pPr>
        <w:spacing w:after="0" w:line="240" w:lineRule="auto"/>
        <w:ind w:left="142"/>
        <w:jc w:val="center"/>
        <w:rPr>
          <w:rFonts w:ascii="Times New Roman" w:hAnsi="Times New Roman" w:cs="Times New Roman"/>
          <w:b/>
          <w:sz w:val="28"/>
          <w:szCs w:val="28"/>
        </w:rPr>
      </w:pPr>
      <w:bookmarkStart w:id="11" w:name="P478"/>
      <w:bookmarkEnd w:id="11"/>
      <w:r>
        <w:rPr>
          <w:rFonts w:ascii="Times New Roman" w:hAnsi="Times New Roman" w:cs="Times New Roman"/>
          <w:b/>
          <w:sz w:val="28"/>
          <w:szCs w:val="28"/>
        </w:rPr>
        <w:t xml:space="preserve">Р А З М Е Р Ы </w:t>
      </w:r>
    </w:p>
    <w:p w14:paraId="443A050E" w14:textId="77777777" w:rsidR="003F7127" w:rsidRDefault="003F7127"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 xml:space="preserve">должностных </w:t>
      </w:r>
      <w:r w:rsidRPr="00A34FD9">
        <w:rPr>
          <w:rFonts w:ascii="Times New Roman" w:hAnsi="Times New Roman" w:cs="Times New Roman"/>
          <w:sz w:val="28"/>
          <w:szCs w:val="28"/>
        </w:rPr>
        <w:t>оклад</w:t>
      </w:r>
      <w:r>
        <w:rPr>
          <w:rFonts w:ascii="Times New Roman" w:hAnsi="Times New Roman" w:cs="Times New Roman"/>
          <w:sz w:val="28"/>
          <w:szCs w:val="28"/>
        </w:rPr>
        <w:t>ов</w:t>
      </w:r>
      <w:r w:rsidRPr="00A34FD9">
        <w:rPr>
          <w:rFonts w:ascii="Times New Roman" w:hAnsi="Times New Roman" w:cs="Times New Roman"/>
          <w:sz w:val="28"/>
          <w:szCs w:val="28"/>
        </w:rPr>
        <w:t xml:space="preserve"> </w:t>
      </w:r>
      <w:r w:rsidRPr="00EA482C">
        <w:rPr>
          <w:rFonts w:ascii="Times New Roman" w:hAnsi="Times New Roman" w:cs="Times New Roman"/>
          <w:sz w:val="28"/>
          <w:szCs w:val="28"/>
        </w:rPr>
        <w:t>руководителей</w:t>
      </w:r>
      <w:r>
        <w:rPr>
          <w:rFonts w:ascii="Times New Roman" w:hAnsi="Times New Roman" w:cs="Times New Roman"/>
          <w:sz w:val="28"/>
          <w:szCs w:val="28"/>
        </w:rPr>
        <w:t xml:space="preserve"> </w:t>
      </w:r>
      <w:r w:rsidRPr="00EA482C">
        <w:rPr>
          <w:rFonts w:ascii="Times New Roman" w:hAnsi="Times New Roman" w:cs="Times New Roman"/>
          <w:sz w:val="28"/>
          <w:szCs w:val="28"/>
        </w:rPr>
        <w:t xml:space="preserve">структурных </w:t>
      </w:r>
    </w:p>
    <w:p w14:paraId="00E0B013" w14:textId="77777777" w:rsidR="003F7127" w:rsidRDefault="003F7127"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подразделений образовательных организаций</w:t>
      </w:r>
      <w:r>
        <w:rPr>
          <w:rFonts w:ascii="Times New Roman" w:hAnsi="Times New Roman" w:cs="Times New Roman"/>
          <w:sz w:val="28"/>
          <w:szCs w:val="28"/>
        </w:rPr>
        <w:t xml:space="preserve"> </w:t>
      </w:r>
      <w:r w:rsidRPr="00EA482C">
        <w:rPr>
          <w:rFonts w:ascii="Times New Roman" w:hAnsi="Times New Roman" w:cs="Times New Roman"/>
          <w:sz w:val="28"/>
          <w:szCs w:val="28"/>
        </w:rPr>
        <w:t xml:space="preserve">по </w:t>
      </w:r>
    </w:p>
    <w:p w14:paraId="46CF6F0A" w14:textId="77777777" w:rsidR="003F7127" w:rsidRPr="00EA482C" w:rsidRDefault="003F7127" w:rsidP="00277660">
      <w:pPr>
        <w:spacing w:after="0" w:line="240" w:lineRule="auto"/>
        <w:ind w:left="142"/>
        <w:jc w:val="center"/>
        <w:rPr>
          <w:rFonts w:ascii="Times New Roman" w:hAnsi="Times New Roman" w:cs="Times New Roman"/>
          <w:sz w:val="28"/>
          <w:szCs w:val="28"/>
        </w:rPr>
      </w:pPr>
      <w:r w:rsidRPr="00EA482C">
        <w:rPr>
          <w:rFonts w:ascii="Times New Roman" w:hAnsi="Times New Roman" w:cs="Times New Roman"/>
          <w:sz w:val="28"/>
          <w:szCs w:val="28"/>
        </w:rPr>
        <w:t>должностям руководителей структурных подразделений</w:t>
      </w:r>
    </w:p>
    <w:p w14:paraId="1EE3BDEF" w14:textId="77777777" w:rsidR="003F7127" w:rsidRPr="00EA482C" w:rsidRDefault="003F7127" w:rsidP="00277660">
      <w:pPr>
        <w:spacing w:after="0" w:line="240" w:lineRule="auto"/>
        <w:ind w:left="142"/>
        <w:jc w:val="center"/>
        <w:rPr>
          <w:rFonts w:ascii="Times New Roman" w:hAnsi="Times New Roman" w:cs="Times New Roman"/>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8371"/>
        <w:gridCol w:w="1835"/>
      </w:tblGrid>
      <w:tr w:rsidR="003F7127" w:rsidRPr="00985136" w14:paraId="0BA36A7C" w14:textId="77777777" w:rsidTr="001509E8">
        <w:trPr>
          <w:trHeight w:val="928"/>
          <w:tblHeader/>
          <w:jc w:val="center"/>
        </w:trPr>
        <w:tc>
          <w:tcPr>
            <w:tcW w:w="8371" w:type="dxa"/>
          </w:tcPr>
          <w:p w14:paraId="21FA3CF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Наименование должностей по квалификационным уровням</w:t>
            </w:r>
          </w:p>
        </w:tc>
        <w:tc>
          <w:tcPr>
            <w:tcW w:w="1835" w:type="dxa"/>
          </w:tcPr>
          <w:p w14:paraId="1801799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размер оклада руководителей структурных подразделений (рублей)</w:t>
            </w:r>
          </w:p>
        </w:tc>
      </w:tr>
      <w:tr w:rsidR="003F7127" w:rsidRPr="00985136" w14:paraId="7E0F10BC" w14:textId="77777777" w:rsidTr="001509E8">
        <w:trPr>
          <w:trHeight w:val="13"/>
          <w:jc w:val="center"/>
        </w:trPr>
        <w:tc>
          <w:tcPr>
            <w:tcW w:w="8371" w:type="dxa"/>
          </w:tcPr>
          <w:p w14:paraId="1738C07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квалификационный уровень</w:t>
            </w:r>
          </w:p>
        </w:tc>
        <w:tc>
          <w:tcPr>
            <w:tcW w:w="1835" w:type="dxa"/>
          </w:tcPr>
          <w:p w14:paraId="773D19AE"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47801F5C" w14:textId="77777777" w:rsidTr="001509E8">
        <w:trPr>
          <w:jc w:val="center"/>
        </w:trPr>
        <w:tc>
          <w:tcPr>
            <w:tcW w:w="8371" w:type="dxa"/>
          </w:tcPr>
          <w:p w14:paraId="2301E52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заведующий (начальник) структурным подразделением: лабораторией, отделом, сектором, учебно-консультационным пунктом, учебной (учебно-производственной) мастерской и дополнительные общеобразовательные программы</w:t>
            </w:r>
            <w:r>
              <w:rPr>
                <w:rFonts w:ascii="Times New Roman" w:hAnsi="Times New Roman" w:cs="Times New Roman"/>
                <w:sz w:val="24"/>
                <w:szCs w:val="24"/>
              </w:rPr>
              <w:t xml:space="preserve"> </w:t>
            </w:r>
            <w:r w:rsidRPr="00985136">
              <w:rPr>
                <w:rFonts w:ascii="Times New Roman" w:hAnsi="Times New Roman" w:cs="Times New Roman"/>
                <w:sz w:val="24"/>
                <w:szCs w:val="24"/>
              </w:rPr>
              <w:t>&lt;*&gt;</w:t>
            </w:r>
          </w:p>
        </w:tc>
        <w:tc>
          <w:tcPr>
            <w:tcW w:w="1835" w:type="dxa"/>
          </w:tcPr>
          <w:p w14:paraId="1ABFB499"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24A00411" w14:textId="77777777" w:rsidTr="001509E8">
        <w:trPr>
          <w:trHeight w:val="283"/>
          <w:jc w:val="center"/>
        </w:trPr>
        <w:tc>
          <w:tcPr>
            <w:tcW w:w="8371" w:type="dxa"/>
          </w:tcPr>
          <w:p w14:paraId="193FD4B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группа по оплате труда руководителей образовательных организаций в том числе:</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40D0C84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14790</w:t>
            </w:r>
          </w:p>
        </w:tc>
      </w:tr>
      <w:tr w:rsidR="003F7127" w:rsidRPr="00985136" w14:paraId="01AE2CEE" w14:textId="77777777" w:rsidTr="001509E8">
        <w:trPr>
          <w:trHeight w:val="278"/>
          <w:jc w:val="center"/>
        </w:trPr>
        <w:tc>
          <w:tcPr>
            <w:tcW w:w="8371" w:type="dxa"/>
          </w:tcPr>
          <w:p w14:paraId="29C8C377"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2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15FF640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13650</w:t>
            </w:r>
          </w:p>
        </w:tc>
      </w:tr>
      <w:tr w:rsidR="003F7127" w:rsidRPr="00985136" w14:paraId="1EE426E0" w14:textId="77777777" w:rsidTr="001509E8">
        <w:trPr>
          <w:trHeight w:val="119"/>
          <w:jc w:val="center"/>
        </w:trPr>
        <w:tc>
          <w:tcPr>
            <w:tcW w:w="8371" w:type="dxa"/>
          </w:tcPr>
          <w:p w14:paraId="11FE50A6"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6468ADE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12980</w:t>
            </w:r>
          </w:p>
        </w:tc>
      </w:tr>
      <w:tr w:rsidR="003F7127" w:rsidRPr="00985136" w14:paraId="43FD3E0B" w14:textId="77777777" w:rsidTr="001509E8">
        <w:trPr>
          <w:trHeight w:val="87"/>
          <w:jc w:val="center"/>
        </w:trPr>
        <w:tc>
          <w:tcPr>
            <w:tcW w:w="8371" w:type="dxa"/>
          </w:tcPr>
          <w:p w14:paraId="31B41C71"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4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65B3F65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12500</w:t>
            </w:r>
          </w:p>
        </w:tc>
      </w:tr>
      <w:tr w:rsidR="003F7127" w:rsidRPr="00985136" w14:paraId="7C36F4D9" w14:textId="77777777" w:rsidTr="001509E8">
        <w:trPr>
          <w:trHeight w:val="83"/>
          <w:jc w:val="center"/>
        </w:trPr>
        <w:tc>
          <w:tcPr>
            <w:tcW w:w="8371" w:type="dxa"/>
          </w:tcPr>
          <w:p w14:paraId="654203CF"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2 квалификационный уровень</w:t>
            </w:r>
          </w:p>
        </w:tc>
        <w:tc>
          <w:tcPr>
            <w:tcW w:w="1835" w:type="dxa"/>
            <w:tcBorders>
              <w:top w:val="nil"/>
              <w:left w:val="single" w:sz="4" w:space="0" w:color="auto"/>
              <w:bottom w:val="single" w:sz="4" w:space="0" w:color="auto"/>
              <w:right w:val="single" w:sz="4" w:space="0" w:color="auto"/>
            </w:tcBorders>
            <w:shd w:val="clear" w:color="auto" w:fill="auto"/>
          </w:tcPr>
          <w:p w14:paraId="309917E8"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42725585" w14:textId="77777777" w:rsidTr="001509E8">
        <w:trPr>
          <w:trHeight w:val="2121"/>
          <w:jc w:val="center"/>
        </w:trPr>
        <w:tc>
          <w:tcPr>
            <w:tcW w:w="8371" w:type="dxa"/>
          </w:tcPr>
          <w:p w14:paraId="635C134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заведующий (начальник) обособленным структурным подразделением, реализующим основные общеобразовательные программы и дополнительные общеобразовательные программы;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образовательной организации (подразделения), реализующей программы среднего профессионального образования&lt;**&gt;, старший мастер образовательной организации (подразделения), реализующей образовательные программы среднего профессионального образования</w:t>
            </w:r>
          </w:p>
        </w:tc>
        <w:tc>
          <w:tcPr>
            <w:tcW w:w="1835" w:type="dxa"/>
            <w:tcBorders>
              <w:top w:val="nil"/>
              <w:left w:val="single" w:sz="4" w:space="0" w:color="auto"/>
              <w:bottom w:val="single" w:sz="4" w:space="0" w:color="auto"/>
              <w:right w:val="single" w:sz="4" w:space="0" w:color="auto"/>
            </w:tcBorders>
            <w:shd w:val="clear" w:color="auto" w:fill="auto"/>
          </w:tcPr>
          <w:p w14:paraId="5E5D7585"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37B79AD7" w14:textId="77777777" w:rsidTr="001509E8">
        <w:trPr>
          <w:trHeight w:val="271"/>
          <w:jc w:val="center"/>
        </w:trPr>
        <w:tc>
          <w:tcPr>
            <w:tcW w:w="8371" w:type="dxa"/>
          </w:tcPr>
          <w:p w14:paraId="37479FD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51CCC53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15100</w:t>
            </w:r>
          </w:p>
        </w:tc>
      </w:tr>
      <w:tr w:rsidR="003F7127" w:rsidRPr="00985136" w14:paraId="3A9486A3" w14:textId="77777777" w:rsidTr="001509E8">
        <w:trPr>
          <w:trHeight w:val="267"/>
          <w:jc w:val="center"/>
        </w:trPr>
        <w:tc>
          <w:tcPr>
            <w:tcW w:w="8371" w:type="dxa"/>
          </w:tcPr>
          <w:p w14:paraId="19BBF03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2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59FC2E9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14720</w:t>
            </w:r>
          </w:p>
        </w:tc>
      </w:tr>
      <w:tr w:rsidR="003F7127" w:rsidRPr="00985136" w14:paraId="02BE97A7" w14:textId="77777777" w:rsidTr="001509E8">
        <w:trPr>
          <w:trHeight w:val="322"/>
          <w:jc w:val="center"/>
        </w:trPr>
        <w:tc>
          <w:tcPr>
            <w:tcW w:w="8371" w:type="dxa"/>
          </w:tcPr>
          <w:p w14:paraId="6EFDF9FF"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206CA33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14300</w:t>
            </w:r>
          </w:p>
        </w:tc>
      </w:tr>
      <w:tr w:rsidR="003F7127" w:rsidRPr="00985136" w14:paraId="664F71CB" w14:textId="77777777" w:rsidTr="001509E8">
        <w:trPr>
          <w:trHeight w:val="226"/>
          <w:jc w:val="center"/>
        </w:trPr>
        <w:tc>
          <w:tcPr>
            <w:tcW w:w="8371" w:type="dxa"/>
          </w:tcPr>
          <w:p w14:paraId="64CCA241"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4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1979877C"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13900</w:t>
            </w:r>
          </w:p>
        </w:tc>
      </w:tr>
      <w:tr w:rsidR="003F7127" w:rsidRPr="00985136" w14:paraId="22DB1F23" w14:textId="77777777" w:rsidTr="001509E8">
        <w:trPr>
          <w:trHeight w:val="49"/>
          <w:jc w:val="center"/>
        </w:trPr>
        <w:tc>
          <w:tcPr>
            <w:tcW w:w="8371" w:type="dxa"/>
          </w:tcPr>
          <w:p w14:paraId="10CD591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квалификационный уровень</w:t>
            </w:r>
          </w:p>
        </w:tc>
        <w:tc>
          <w:tcPr>
            <w:tcW w:w="1835" w:type="dxa"/>
            <w:tcBorders>
              <w:top w:val="nil"/>
              <w:left w:val="single" w:sz="4" w:space="0" w:color="auto"/>
              <w:bottom w:val="single" w:sz="4" w:space="0" w:color="auto"/>
              <w:right w:val="single" w:sz="4" w:space="0" w:color="auto"/>
            </w:tcBorders>
            <w:shd w:val="clear" w:color="auto" w:fill="auto"/>
          </w:tcPr>
          <w:p w14:paraId="30E02AEA"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06CC4EBC" w14:textId="77777777" w:rsidTr="001509E8">
        <w:trPr>
          <w:trHeight w:val="566"/>
          <w:jc w:val="center"/>
        </w:trPr>
        <w:tc>
          <w:tcPr>
            <w:tcW w:w="8371" w:type="dxa"/>
          </w:tcPr>
          <w:p w14:paraId="4B464A2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начальник (заведующий, директор, руководитель, управляющий) обособленного структурного подразделения образовательной организации (подразделения), реализующей образовательные программы среднего профессионального образования</w:t>
            </w:r>
          </w:p>
        </w:tc>
        <w:tc>
          <w:tcPr>
            <w:tcW w:w="1835" w:type="dxa"/>
            <w:tcBorders>
              <w:top w:val="nil"/>
              <w:left w:val="single" w:sz="4" w:space="0" w:color="auto"/>
              <w:bottom w:val="single" w:sz="4" w:space="0" w:color="auto"/>
              <w:right w:val="single" w:sz="4" w:space="0" w:color="auto"/>
            </w:tcBorders>
            <w:shd w:val="clear" w:color="auto" w:fill="auto"/>
          </w:tcPr>
          <w:p w14:paraId="62984642"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64925D2B" w14:textId="77777777" w:rsidTr="001509E8">
        <w:trPr>
          <w:trHeight w:val="13"/>
          <w:jc w:val="center"/>
        </w:trPr>
        <w:tc>
          <w:tcPr>
            <w:tcW w:w="8371" w:type="dxa"/>
          </w:tcPr>
          <w:p w14:paraId="66F5465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6A98020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15430</w:t>
            </w:r>
          </w:p>
        </w:tc>
      </w:tr>
      <w:tr w:rsidR="003F7127" w:rsidRPr="00985136" w14:paraId="14B7E7A3" w14:textId="77777777" w:rsidTr="001509E8">
        <w:trPr>
          <w:trHeight w:val="79"/>
          <w:jc w:val="center"/>
        </w:trPr>
        <w:tc>
          <w:tcPr>
            <w:tcW w:w="8371" w:type="dxa"/>
          </w:tcPr>
          <w:p w14:paraId="5E0D3547"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2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3BC1CBE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15075</w:t>
            </w:r>
          </w:p>
        </w:tc>
      </w:tr>
      <w:bookmarkEnd w:id="10"/>
    </w:tbl>
    <w:p w14:paraId="231668E3" w14:textId="118167BB" w:rsidR="003F7127" w:rsidRDefault="003F7127" w:rsidP="00277660">
      <w:pPr>
        <w:spacing w:after="0" w:line="240" w:lineRule="auto"/>
        <w:jc w:val="both"/>
        <w:rPr>
          <w:rFonts w:ascii="Times New Roman" w:hAnsi="Times New Roman" w:cs="Times New Roman"/>
          <w:sz w:val="24"/>
          <w:szCs w:val="24"/>
        </w:rPr>
      </w:pPr>
    </w:p>
    <w:p w14:paraId="2C752682" w14:textId="03CCBF55" w:rsidR="003F7127" w:rsidRDefault="003F7127" w:rsidP="00277660">
      <w:pPr>
        <w:spacing w:after="0" w:line="240" w:lineRule="auto"/>
        <w:ind w:left="142"/>
        <w:jc w:val="both"/>
        <w:rPr>
          <w:rFonts w:ascii="Times New Roman" w:hAnsi="Times New Roman" w:cs="Times New Roman"/>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8371"/>
        <w:gridCol w:w="1835"/>
      </w:tblGrid>
      <w:tr w:rsidR="003F7127" w:rsidRPr="00985136" w14:paraId="7F0A176C" w14:textId="77777777" w:rsidTr="00277660">
        <w:trPr>
          <w:trHeight w:val="75"/>
          <w:jc w:val="center"/>
        </w:trPr>
        <w:tc>
          <w:tcPr>
            <w:tcW w:w="8371" w:type="dxa"/>
          </w:tcPr>
          <w:p w14:paraId="53E8335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группа по оплате труда руководителей образовательных организаций</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E055E94"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14740</w:t>
            </w:r>
          </w:p>
        </w:tc>
      </w:tr>
      <w:tr w:rsidR="003F7127" w:rsidRPr="00985136" w14:paraId="4F8B3B59" w14:textId="77777777" w:rsidTr="001509E8">
        <w:trPr>
          <w:trHeight w:val="57"/>
          <w:jc w:val="center"/>
        </w:trPr>
        <w:tc>
          <w:tcPr>
            <w:tcW w:w="8371" w:type="dxa"/>
          </w:tcPr>
          <w:p w14:paraId="41318B43"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4 группа по оплате труда руководителей образовательных организаций</w:t>
            </w:r>
          </w:p>
        </w:tc>
        <w:tc>
          <w:tcPr>
            <w:tcW w:w="1835" w:type="dxa"/>
            <w:tcBorders>
              <w:top w:val="nil"/>
              <w:left w:val="single" w:sz="4" w:space="0" w:color="auto"/>
              <w:bottom w:val="single" w:sz="4" w:space="0" w:color="auto"/>
              <w:right w:val="single" w:sz="4" w:space="0" w:color="auto"/>
            </w:tcBorders>
            <w:shd w:val="clear" w:color="auto" w:fill="auto"/>
          </w:tcPr>
          <w:p w14:paraId="24B85B17"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14415</w:t>
            </w:r>
          </w:p>
        </w:tc>
      </w:tr>
    </w:tbl>
    <w:p w14:paraId="2B70B5CD" w14:textId="77777777" w:rsidR="003F7127" w:rsidRPr="00985136" w:rsidRDefault="003F7127" w:rsidP="00277660">
      <w:pPr>
        <w:spacing w:after="0" w:line="240" w:lineRule="auto"/>
        <w:ind w:left="142"/>
        <w:jc w:val="both"/>
        <w:rPr>
          <w:rFonts w:ascii="Times New Roman" w:hAnsi="Times New Roman" w:cs="Times New Roman"/>
          <w:sz w:val="24"/>
          <w:szCs w:val="24"/>
        </w:rPr>
      </w:pPr>
      <w:bookmarkStart w:id="12" w:name="P524"/>
      <w:bookmarkEnd w:id="12"/>
    </w:p>
    <w:p w14:paraId="1DFB459A"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&lt;*&gt; Кроме должностей руководителей структурных подразделений, отнесенных ко 2 квалификационному уровню;</w:t>
      </w:r>
    </w:p>
    <w:p w14:paraId="4BA9ED67" w14:textId="77777777" w:rsidR="003F7127" w:rsidRPr="00985136" w:rsidRDefault="003F7127" w:rsidP="00277660">
      <w:pPr>
        <w:spacing w:after="0" w:line="240" w:lineRule="auto"/>
        <w:ind w:left="142"/>
        <w:jc w:val="both"/>
        <w:rPr>
          <w:rFonts w:ascii="Times New Roman" w:hAnsi="Times New Roman" w:cs="Times New Roman"/>
          <w:sz w:val="24"/>
          <w:szCs w:val="24"/>
        </w:rPr>
      </w:pPr>
      <w:bookmarkStart w:id="13" w:name="P525"/>
      <w:bookmarkEnd w:id="13"/>
      <w:r w:rsidRPr="00985136">
        <w:rPr>
          <w:rFonts w:ascii="Times New Roman" w:hAnsi="Times New Roman" w:cs="Times New Roman"/>
          <w:sz w:val="24"/>
          <w:szCs w:val="24"/>
        </w:rPr>
        <w:t>&lt;**&gt; кроме должностей руководителей структурных подразделений, отнесенных к 3 квалификационному уровню.</w:t>
      </w:r>
    </w:p>
    <w:p w14:paraId="510554B2"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Примечание: оклады заместителей руководителя структурных подразделений рекомендуется устанавли</w:t>
      </w:r>
      <w:r>
        <w:rPr>
          <w:rFonts w:ascii="Times New Roman" w:hAnsi="Times New Roman" w:cs="Times New Roman"/>
          <w:sz w:val="24"/>
          <w:szCs w:val="24"/>
        </w:rPr>
        <w:t>вать на 5-</w:t>
      </w:r>
      <w:r w:rsidRPr="00985136">
        <w:rPr>
          <w:rFonts w:ascii="Times New Roman" w:hAnsi="Times New Roman" w:cs="Times New Roman"/>
          <w:sz w:val="24"/>
          <w:szCs w:val="24"/>
        </w:rPr>
        <w:t>10 процентов ниже окладов соответствующих руководителей.</w:t>
      </w:r>
    </w:p>
    <w:p w14:paraId="548F070E" w14:textId="77777777" w:rsidR="003F7127" w:rsidRPr="00985136" w:rsidRDefault="003F7127" w:rsidP="00277660">
      <w:pPr>
        <w:spacing w:after="0" w:line="240" w:lineRule="auto"/>
        <w:ind w:left="142"/>
        <w:jc w:val="center"/>
        <w:rPr>
          <w:rFonts w:ascii="Times New Roman" w:hAnsi="Times New Roman" w:cs="Times New Roman"/>
          <w:sz w:val="28"/>
          <w:szCs w:val="28"/>
        </w:rPr>
      </w:pPr>
    </w:p>
    <w:p w14:paraId="0B507F27" w14:textId="77777777" w:rsidR="00277660" w:rsidRDefault="00277660" w:rsidP="00277660">
      <w:pPr>
        <w:spacing w:after="0" w:line="240" w:lineRule="auto"/>
        <w:ind w:left="142"/>
        <w:jc w:val="center"/>
        <w:rPr>
          <w:rFonts w:ascii="Times New Roman" w:hAnsi="Times New Roman" w:cs="Times New Roman"/>
          <w:sz w:val="28"/>
          <w:szCs w:val="28"/>
        </w:rPr>
      </w:pPr>
    </w:p>
    <w:p w14:paraId="4232E4D9" w14:textId="77777777" w:rsidR="00277660" w:rsidRDefault="00277660" w:rsidP="00277660">
      <w:pPr>
        <w:spacing w:after="0" w:line="240" w:lineRule="auto"/>
        <w:ind w:left="142"/>
        <w:jc w:val="center"/>
        <w:rPr>
          <w:rFonts w:ascii="Times New Roman" w:hAnsi="Times New Roman" w:cs="Times New Roman"/>
          <w:sz w:val="28"/>
          <w:szCs w:val="28"/>
        </w:rPr>
      </w:pPr>
    </w:p>
    <w:p w14:paraId="5CFEB7C1" w14:textId="77777777" w:rsidR="00277660" w:rsidRDefault="00277660" w:rsidP="00277660">
      <w:pPr>
        <w:spacing w:after="0" w:line="240" w:lineRule="auto"/>
        <w:ind w:left="142"/>
        <w:jc w:val="center"/>
        <w:rPr>
          <w:rFonts w:ascii="Times New Roman" w:hAnsi="Times New Roman" w:cs="Times New Roman"/>
          <w:sz w:val="28"/>
          <w:szCs w:val="28"/>
        </w:rPr>
      </w:pPr>
    </w:p>
    <w:p w14:paraId="47C86FF5" w14:textId="77777777" w:rsidR="00964436" w:rsidRDefault="00964436" w:rsidP="00277660">
      <w:pPr>
        <w:spacing w:after="0" w:line="240" w:lineRule="auto"/>
        <w:ind w:left="142"/>
        <w:jc w:val="center"/>
        <w:rPr>
          <w:rFonts w:ascii="Times New Roman" w:hAnsi="Times New Roman" w:cs="Times New Roman"/>
          <w:sz w:val="28"/>
          <w:szCs w:val="28"/>
        </w:rPr>
      </w:pPr>
    </w:p>
    <w:p w14:paraId="7C5FA3FA" w14:textId="77777777" w:rsidR="00964436" w:rsidRDefault="00964436" w:rsidP="00277660">
      <w:pPr>
        <w:spacing w:after="0" w:line="240" w:lineRule="auto"/>
        <w:ind w:left="142"/>
        <w:jc w:val="center"/>
        <w:rPr>
          <w:rFonts w:ascii="Times New Roman" w:hAnsi="Times New Roman" w:cs="Times New Roman"/>
          <w:sz w:val="28"/>
          <w:szCs w:val="28"/>
        </w:rPr>
      </w:pPr>
    </w:p>
    <w:p w14:paraId="592A718C" w14:textId="77777777" w:rsidR="00964436" w:rsidRDefault="00964436" w:rsidP="00277660">
      <w:pPr>
        <w:spacing w:after="0" w:line="240" w:lineRule="auto"/>
        <w:ind w:left="142"/>
        <w:jc w:val="center"/>
        <w:rPr>
          <w:rFonts w:ascii="Times New Roman" w:hAnsi="Times New Roman" w:cs="Times New Roman"/>
          <w:sz w:val="28"/>
          <w:szCs w:val="28"/>
        </w:rPr>
      </w:pPr>
    </w:p>
    <w:p w14:paraId="23B1D5CE" w14:textId="77777777" w:rsidR="00964436" w:rsidRDefault="00964436" w:rsidP="00277660">
      <w:pPr>
        <w:spacing w:after="0" w:line="240" w:lineRule="auto"/>
        <w:ind w:left="142"/>
        <w:jc w:val="center"/>
        <w:rPr>
          <w:rFonts w:ascii="Times New Roman" w:hAnsi="Times New Roman" w:cs="Times New Roman"/>
          <w:sz w:val="28"/>
          <w:szCs w:val="28"/>
        </w:rPr>
      </w:pPr>
    </w:p>
    <w:p w14:paraId="2E154EC1" w14:textId="77777777" w:rsidR="00964436" w:rsidRDefault="00964436" w:rsidP="00277660">
      <w:pPr>
        <w:spacing w:after="0" w:line="240" w:lineRule="auto"/>
        <w:ind w:left="142"/>
        <w:jc w:val="center"/>
        <w:rPr>
          <w:rFonts w:ascii="Times New Roman" w:hAnsi="Times New Roman" w:cs="Times New Roman"/>
          <w:sz w:val="28"/>
          <w:szCs w:val="28"/>
        </w:rPr>
      </w:pPr>
    </w:p>
    <w:p w14:paraId="4340671D" w14:textId="77777777" w:rsidR="00964436" w:rsidRDefault="00964436" w:rsidP="00277660">
      <w:pPr>
        <w:spacing w:after="0" w:line="240" w:lineRule="auto"/>
        <w:ind w:left="142"/>
        <w:jc w:val="center"/>
        <w:rPr>
          <w:rFonts w:ascii="Times New Roman" w:hAnsi="Times New Roman" w:cs="Times New Roman"/>
          <w:sz w:val="28"/>
          <w:szCs w:val="28"/>
        </w:rPr>
      </w:pPr>
    </w:p>
    <w:p w14:paraId="2E852A05" w14:textId="77777777" w:rsidR="00964436" w:rsidRDefault="00964436" w:rsidP="00277660">
      <w:pPr>
        <w:spacing w:after="0" w:line="240" w:lineRule="auto"/>
        <w:ind w:left="142"/>
        <w:jc w:val="center"/>
        <w:rPr>
          <w:rFonts w:ascii="Times New Roman" w:hAnsi="Times New Roman" w:cs="Times New Roman"/>
          <w:sz w:val="28"/>
          <w:szCs w:val="28"/>
        </w:rPr>
      </w:pPr>
    </w:p>
    <w:p w14:paraId="1DF84940" w14:textId="77777777" w:rsidR="00964436" w:rsidRDefault="00964436" w:rsidP="00277660">
      <w:pPr>
        <w:spacing w:after="0" w:line="240" w:lineRule="auto"/>
        <w:ind w:left="142"/>
        <w:jc w:val="center"/>
        <w:rPr>
          <w:rFonts w:ascii="Times New Roman" w:hAnsi="Times New Roman" w:cs="Times New Roman"/>
          <w:sz w:val="28"/>
          <w:szCs w:val="28"/>
        </w:rPr>
      </w:pPr>
    </w:p>
    <w:p w14:paraId="13130AB2" w14:textId="77777777" w:rsidR="00964436" w:rsidRDefault="00964436" w:rsidP="00277660">
      <w:pPr>
        <w:spacing w:after="0" w:line="240" w:lineRule="auto"/>
        <w:ind w:left="142"/>
        <w:jc w:val="center"/>
        <w:rPr>
          <w:rFonts w:ascii="Times New Roman" w:hAnsi="Times New Roman" w:cs="Times New Roman"/>
          <w:sz w:val="28"/>
          <w:szCs w:val="28"/>
        </w:rPr>
      </w:pPr>
    </w:p>
    <w:p w14:paraId="50060477" w14:textId="77777777" w:rsidR="00964436" w:rsidRDefault="00964436" w:rsidP="00277660">
      <w:pPr>
        <w:spacing w:after="0" w:line="240" w:lineRule="auto"/>
        <w:ind w:left="142"/>
        <w:jc w:val="center"/>
        <w:rPr>
          <w:rFonts w:ascii="Times New Roman" w:hAnsi="Times New Roman" w:cs="Times New Roman"/>
          <w:sz w:val="28"/>
          <w:szCs w:val="28"/>
        </w:rPr>
      </w:pPr>
    </w:p>
    <w:p w14:paraId="439D2991" w14:textId="77777777" w:rsidR="00964436" w:rsidRDefault="00964436" w:rsidP="00277660">
      <w:pPr>
        <w:spacing w:after="0" w:line="240" w:lineRule="auto"/>
        <w:ind w:left="142"/>
        <w:jc w:val="center"/>
        <w:rPr>
          <w:rFonts w:ascii="Times New Roman" w:hAnsi="Times New Roman" w:cs="Times New Roman"/>
          <w:sz w:val="28"/>
          <w:szCs w:val="28"/>
        </w:rPr>
      </w:pPr>
    </w:p>
    <w:p w14:paraId="4CD13472" w14:textId="77777777" w:rsidR="00964436" w:rsidRDefault="00964436" w:rsidP="00277660">
      <w:pPr>
        <w:spacing w:after="0" w:line="240" w:lineRule="auto"/>
        <w:ind w:left="142"/>
        <w:jc w:val="center"/>
        <w:rPr>
          <w:rFonts w:ascii="Times New Roman" w:hAnsi="Times New Roman" w:cs="Times New Roman"/>
          <w:sz w:val="28"/>
          <w:szCs w:val="28"/>
        </w:rPr>
      </w:pPr>
    </w:p>
    <w:p w14:paraId="751381EC" w14:textId="77777777" w:rsidR="00964436" w:rsidRDefault="00964436" w:rsidP="00277660">
      <w:pPr>
        <w:spacing w:after="0" w:line="240" w:lineRule="auto"/>
        <w:ind w:left="142"/>
        <w:jc w:val="center"/>
        <w:rPr>
          <w:rFonts w:ascii="Times New Roman" w:hAnsi="Times New Roman" w:cs="Times New Roman"/>
          <w:sz w:val="28"/>
          <w:szCs w:val="28"/>
        </w:rPr>
      </w:pPr>
    </w:p>
    <w:p w14:paraId="3923F1B2" w14:textId="77777777" w:rsidR="00964436" w:rsidRDefault="00964436" w:rsidP="00277660">
      <w:pPr>
        <w:spacing w:after="0" w:line="240" w:lineRule="auto"/>
        <w:ind w:left="142"/>
        <w:jc w:val="center"/>
        <w:rPr>
          <w:rFonts w:ascii="Times New Roman" w:hAnsi="Times New Roman" w:cs="Times New Roman"/>
          <w:sz w:val="28"/>
          <w:szCs w:val="28"/>
        </w:rPr>
      </w:pPr>
    </w:p>
    <w:p w14:paraId="0BF5287F" w14:textId="77777777" w:rsidR="00964436" w:rsidRDefault="00964436" w:rsidP="00277660">
      <w:pPr>
        <w:spacing w:after="0" w:line="240" w:lineRule="auto"/>
        <w:ind w:left="142"/>
        <w:jc w:val="center"/>
        <w:rPr>
          <w:rFonts w:ascii="Times New Roman" w:hAnsi="Times New Roman" w:cs="Times New Roman"/>
          <w:sz w:val="28"/>
          <w:szCs w:val="28"/>
        </w:rPr>
      </w:pPr>
    </w:p>
    <w:p w14:paraId="64499D07" w14:textId="77777777" w:rsidR="00964436" w:rsidRDefault="00964436" w:rsidP="00277660">
      <w:pPr>
        <w:spacing w:after="0" w:line="240" w:lineRule="auto"/>
        <w:ind w:left="142"/>
        <w:jc w:val="center"/>
        <w:rPr>
          <w:rFonts w:ascii="Times New Roman" w:hAnsi="Times New Roman" w:cs="Times New Roman"/>
          <w:sz w:val="28"/>
          <w:szCs w:val="28"/>
        </w:rPr>
      </w:pPr>
    </w:p>
    <w:p w14:paraId="394EF0C8" w14:textId="77777777" w:rsidR="00964436" w:rsidRDefault="00964436" w:rsidP="00277660">
      <w:pPr>
        <w:spacing w:after="0" w:line="240" w:lineRule="auto"/>
        <w:ind w:left="142"/>
        <w:jc w:val="center"/>
        <w:rPr>
          <w:rFonts w:ascii="Times New Roman" w:hAnsi="Times New Roman" w:cs="Times New Roman"/>
          <w:sz w:val="28"/>
          <w:szCs w:val="28"/>
        </w:rPr>
      </w:pPr>
    </w:p>
    <w:p w14:paraId="2B88CDDC" w14:textId="77777777" w:rsidR="00964436" w:rsidRDefault="00964436" w:rsidP="00277660">
      <w:pPr>
        <w:spacing w:after="0" w:line="240" w:lineRule="auto"/>
        <w:ind w:left="142"/>
        <w:jc w:val="center"/>
        <w:rPr>
          <w:rFonts w:ascii="Times New Roman" w:hAnsi="Times New Roman" w:cs="Times New Roman"/>
          <w:sz w:val="28"/>
          <w:szCs w:val="28"/>
        </w:rPr>
      </w:pPr>
    </w:p>
    <w:p w14:paraId="68DBE968" w14:textId="77777777" w:rsidR="00964436" w:rsidRDefault="00964436" w:rsidP="00277660">
      <w:pPr>
        <w:spacing w:after="0" w:line="240" w:lineRule="auto"/>
        <w:ind w:left="142"/>
        <w:jc w:val="center"/>
        <w:rPr>
          <w:rFonts w:ascii="Times New Roman" w:hAnsi="Times New Roman" w:cs="Times New Roman"/>
          <w:sz w:val="28"/>
          <w:szCs w:val="28"/>
        </w:rPr>
      </w:pPr>
    </w:p>
    <w:p w14:paraId="35FD8E47" w14:textId="77777777" w:rsidR="00964436" w:rsidRDefault="00964436" w:rsidP="00277660">
      <w:pPr>
        <w:spacing w:after="0" w:line="240" w:lineRule="auto"/>
        <w:ind w:left="142"/>
        <w:jc w:val="center"/>
        <w:rPr>
          <w:rFonts w:ascii="Times New Roman" w:hAnsi="Times New Roman" w:cs="Times New Roman"/>
          <w:sz w:val="28"/>
          <w:szCs w:val="28"/>
        </w:rPr>
      </w:pPr>
    </w:p>
    <w:p w14:paraId="73DEA549" w14:textId="77777777" w:rsidR="00964436" w:rsidRDefault="00964436" w:rsidP="00277660">
      <w:pPr>
        <w:spacing w:after="0" w:line="240" w:lineRule="auto"/>
        <w:ind w:left="142"/>
        <w:jc w:val="center"/>
        <w:rPr>
          <w:rFonts w:ascii="Times New Roman" w:hAnsi="Times New Roman" w:cs="Times New Roman"/>
          <w:sz w:val="28"/>
          <w:szCs w:val="28"/>
        </w:rPr>
      </w:pPr>
    </w:p>
    <w:p w14:paraId="7166B2A1" w14:textId="77777777" w:rsidR="00964436" w:rsidRDefault="00964436" w:rsidP="00277660">
      <w:pPr>
        <w:spacing w:after="0" w:line="240" w:lineRule="auto"/>
        <w:ind w:left="142"/>
        <w:jc w:val="center"/>
        <w:rPr>
          <w:rFonts w:ascii="Times New Roman" w:hAnsi="Times New Roman" w:cs="Times New Roman"/>
          <w:sz w:val="28"/>
          <w:szCs w:val="28"/>
        </w:rPr>
      </w:pPr>
    </w:p>
    <w:p w14:paraId="213F3332" w14:textId="77777777" w:rsidR="00964436" w:rsidRDefault="00964436" w:rsidP="00277660">
      <w:pPr>
        <w:spacing w:after="0" w:line="240" w:lineRule="auto"/>
        <w:ind w:left="142"/>
        <w:jc w:val="center"/>
        <w:rPr>
          <w:rFonts w:ascii="Times New Roman" w:hAnsi="Times New Roman" w:cs="Times New Roman"/>
          <w:sz w:val="28"/>
          <w:szCs w:val="28"/>
        </w:rPr>
      </w:pPr>
    </w:p>
    <w:p w14:paraId="40A86185" w14:textId="77777777" w:rsidR="00964436" w:rsidRDefault="00964436" w:rsidP="00277660">
      <w:pPr>
        <w:spacing w:after="0" w:line="240" w:lineRule="auto"/>
        <w:ind w:left="142"/>
        <w:jc w:val="center"/>
        <w:rPr>
          <w:rFonts w:ascii="Times New Roman" w:hAnsi="Times New Roman" w:cs="Times New Roman"/>
          <w:sz w:val="28"/>
          <w:szCs w:val="28"/>
        </w:rPr>
      </w:pPr>
    </w:p>
    <w:p w14:paraId="43CDA01D" w14:textId="77777777" w:rsidR="00964436" w:rsidRDefault="00964436" w:rsidP="00277660">
      <w:pPr>
        <w:spacing w:after="0" w:line="240" w:lineRule="auto"/>
        <w:ind w:left="142"/>
        <w:jc w:val="center"/>
        <w:rPr>
          <w:rFonts w:ascii="Times New Roman" w:hAnsi="Times New Roman" w:cs="Times New Roman"/>
          <w:sz w:val="28"/>
          <w:szCs w:val="28"/>
        </w:rPr>
      </w:pPr>
    </w:p>
    <w:p w14:paraId="6767B4EB" w14:textId="77777777" w:rsidR="00964436" w:rsidRDefault="00964436" w:rsidP="00277660">
      <w:pPr>
        <w:spacing w:after="0" w:line="240" w:lineRule="auto"/>
        <w:ind w:left="142"/>
        <w:jc w:val="center"/>
        <w:rPr>
          <w:rFonts w:ascii="Times New Roman" w:hAnsi="Times New Roman" w:cs="Times New Roman"/>
          <w:sz w:val="28"/>
          <w:szCs w:val="28"/>
        </w:rPr>
      </w:pPr>
    </w:p>
    <w:p w14:paraId="2DABA466" w14:textId="77777777" w:rsidR="00964436" w:rsidRDefault="00964436" w:rsidP="00277660">
      <w:pPr>
        <w:spacing w:after="0" w:line="240" w:lineRule="auto"/>
        <w:ind w:left="142"/>
        <w:jc w:val="center"/>
        <w:rPr>
          <w:rFonts w:ascii="Times New Roman" w:hAnsi="Times New Roman" w:cs="Times New Roman"/>
          <w:sz w:val="28"/>
          <w:szCs w:val="28"/>
        </w:rPr>
      </w:pPr>
    </w:p>
    <w:p w14:paraId="0E7F8112" w14:textId="77777777" w:rsidR="00964436" w:rsidRDefault="00964436" w:rsidP="00277660">
      <w:pPr>
        <w:spacing w:after="0" w:line="240" w:lineRule="auto"/>
        <w:ind w:left="142"/>
        <w:jc w:val="center"/>
        <w:rPr>
          <w:rFonts w:ascii="Times New Roman" w:hAnsi="Times New Roman" w:cs="Times New Roman"/>
          <w:sz w:val="28"/>
          <w:szCs w:val="28"/>
        </w:rPr>
      </w:pPr>
    </w:p>
    <w:p w14:paraId="7A9EB395" w14:textId="77777777" w:rsidR="00964436" w:rsidRDefault="00964436" w:rsidP="00277660">
      <w:pPr>
        <w:spacing w:after="0" w:line="240" w:lineRule="auto"/>
        <w:ind w:left="142"/>
        <w:jc w:val="center"/>
        <w:rPr>
          <w:rFonts w:ascii="Times New Roman" w:hAnsi="Times New Roman" w:cs="Times New Roman"/>
          <w:sz w:val="28"/>
          <w:szCs w:val="28"/>
        </w:rPr>
      </w:pPr>
    </w:p>
    <w:p w14:paraId="303A5F75" w14:textId="77777777" w:rsidR="00964436" w:rsidRDefault="00964436" w:rsidP="00277660">
      <w:pPr>
        <w:spacing w:after="0" w:line="240" w:lineRule="auto"/>
        <w:ind w:left="142"/>
        <w:jc w:val="center"/>
        <w:rPr>
          <w:rFonts w:ascii="Times New Roman" w:hAnsi="Times New Roman" w:cs="Times New Roman"/>
          <w:sz w:val="28"/>
          <w:szCs w:val="28"/>
        </w:rPr>
      </w:pPr>
    </w:p>
    <w:p w14:paraId="4B237B1F" w14:textId="77777777" w:rsidR="00964436" w:rsidRDefault="00964436" w:rsidP="00277660">
      <w:pPr>
        <w:spacing w:after="0" w:line="240" w:lineRule="auto"/>
        <w:ind w:left="142"/>
        <w:jc w:val="center"/>
        <w:rPr>
          <w:rFonts w:ascii="Times New Roman" w:hAnsi="Times New Roman" w:cs="Times New Roman"/>
          <w:sz w:val="28"/>
          <w:szCs w:val="28"/>
        </w:rPr>
      </w:pPr>
    </w:p>
    <w:p w14:paraId="0E0E8E7D" w14:textId="4A6CCDE4" w:rsidR="003F7127" w:rsidRDefault="003F7127"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Размеры </w:t>
      </w:r>
      <w:r w:rsidRPr="00985136">
        <w:rPr>
          <w:rFonts w:ascii="Times New Roman" w:hAnsi="Times New Roman" w:cs="Times New Roman"/>
          <w:sz w:val="28"/>
          <w:szCs w:val="28"/>
        </w:rPr>
        <w:t>должностны</w:t>
      </w:r>
      <w:r>
        <w:rPr>
          <w:rFonts w:ascii="Times New Roman" w:hAnsi="Times New Roman" w:cs="Times New Roman"/>
          <w:sz w:val="28"/>
          <w:szCs w:val="28"/>
        </w:rPr>
        <w:t>х</w:t>
      </w:r>
      <w:r w:rsidRPr="00985136">
        <w:rPr>
          <w:rFonts w:ascii="Times New Roman" w:hAnsi="Times New Roman" w:cs="Times New Roman"/>
          <w:sz w:val="28"/>
          <w:szCs w:val="28"/>
        </w:rPr>
        <w:t xml:space="preserve"> оклад</w:t>
      </w:r>
      <w:r>
        <w:rPr>
          <w:rFonts w:ascii="Times New Roman" w:hAnsi="Times New Roman" w:cs="Times New Roman"/>
          <w:sz w:val="28"/>
          <w:szCs w:val="28"/>
        </w:rPr>
        <w:t>ов</w:t>
      </w:r>
      <w:r w:rsidRPr="00985136">
        <w:rPr>
          <w:rFonts w:ascii="Times New Roman" w:hAnsi="Times New Roman" w:cs="Times New Roman"/>
          <w:sz w:val="28"/>
          <w:szCs w:val="28"/>
        </w:rPr>
        <w:t xml:space="preserve"> </w:t>
      </w:r>
    </w:p>
    <w:p w14:paraId="5F7D0230" w14:textId="77777777" w:rsidR="003F7127"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руководителей</w:t>
      </w:r>
      <w:r>
        <w:rPr>
          <w:rFonts w:ascii="Times New Roman" w:hAnsi="Times New Roman" w:cs="Times New Roman"/>
          <w:sz w:val="28"/>
          <w:szCs w:val="28"/>
        </w:rPr>
        <w:t xml:space="preserve"> </w:t>
      </w:r>
      <w:r w:rsidRPr="00985136">
        <w:rPr>
          <w:rFonts w:ascii="Times New Roman" w:hAnsi="Times New Roman" w:cs="Times New Roman"/>
          <w:sz w:val="28"/>
          <w:szCs w:val="28"/>
        </w:rPr>
        <w:t xml:space="preserve">структурных подразделений </w:t>
      </w:r>
    </w:p>
    <w:p w14:paraId="59C9CECB" w14:textId="77777777" w:rsidR="003F7127"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государственной образовательной</w:t>
      </w:r>
      <w:r>
        <w:rPr>
          <w:rFonts w:ascii="Times New Roman" w:hAnsi="Times New Roman" w:cs="Times New Roman"/>
          <w:sz w:val="28"/>
          <w:szCs w:val="28"/>
        </w:rPr>
        <w:t xml:space="preserve"> </w:t>
      </w:r>
      <w:r w:rsidRPr="00985136">
        <w:rPr>
          <w:rFonts w:ascii="Times New Roman" w:hAnsi="Times New Roman" w:cs="Times New Roman"/>
          <w:sz w:val="28"/>
          <w:szCs w:val="28"/>
        </w:rPr>
        <w:t xml:space="preserve">организации </w:t>
      </w:r>
    </w:p>
    <w:p w14:paraId="2E0F160B"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дополнительного профессионального образования</w:t>
      </w:r>
    </w:p>
    <w:p w14:paraId="13CD64BD"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8439"/>
        <w:gridCol w:w="1767"/>
      </w:tblGrid>
      <w:tr w:rsidR="003F7127" w:rsidRPr="00985136" w14:paraId="3204ECDB" w14:textId="77777777" w:rsidTr="001509E8">
        <w:trPr>
          <w:tblHeader/>
          <w:jc w:val="center"/>
        </w:trPr>
        <w:tc>
          <w:tcPr>
            <w:tcW w:w="8439" w:type="dxa"/>
          </w:tcPr>
          <w:p w14:paraId="499E57B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Наименование должностей по квалификационным уровням</w:t>
            </w:r>
          </w:p>
        </w:tc>
        <w:tc>
          <w:tcPr>
            <w:tcW w:w="1767" w:type="dxa"/>
          </w:tcPr>
          <w:p w14:paraId="5A98C68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размер оклада руководителей структурных подразделений (рублей)</w:t>
            </w:r>
          </w:p>
        </w:tc>
      </w:tr>
      <w:tr w:rsidR="003F7127" w:rsidRPr="00985136" w14:paraId="5B1D57B9" w14:textId="77777777" w:rsidTr="001509E8">
        <w:trPr>
          <w:jc w:val="center"/>
        </w:trPr>
        <w:tc>
          <w:tcPr>
            <w:tcW w:w="8439" w:type="dxa"/>
          </w:tcPr>
          <w:p w14:paraId="01FF4FCD"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1 квалификационный уровень</w:t>
            </w:r>
          </w:p>
          <w:p w14:paraId="3AA50E77"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 начальник (директор, заведующий, руководитель) кабинета, лаборатории, отдела, отделения, подготовительных курсов (отделения), учебной (учебно-производственной) мастерской, учебной станции (базы) и других подразделений &lt;*&gt;, помощник проректора, помощник ректора, руководитель (заведующий) учебной (производственной, учебно-производственной) практики, ученый секретарь совета факультета (института)</w:t>
            </w:r>
          </w:p>
        </w:tc>
        <w:tc>
          <w:tcPr>
            <w:tcW w:w="1767" w:type="dxa"/>
          </w:tcPr>
          <w:p w14:paraId="6928BE67"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14790</w:t>
            </w:r>
          </w:p>
        </w:tc>
      </w:tr>
      <w:tr w:rsidR="003F7127" w:rsidRPr="00985136" w14:paraId="7464A246" w14:textId="77777777" w:rsidTr="001509E8">
        <w:trPr>
          <w:jc w:val="center"/>
        </w:trPr>
        <w:tc>
          <w:tcPr>
            <w:tcW w:w="8439" w:type="dxa"/>
          </w:tcPr>
          <w:p w14:paraId="0FBB3A0A"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2 квалификационный уровень</w:t>
            </w:r>
          </w:p>
          <w:p w14:paraId="1CAE3F57"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 начальник (директор, заведующий, руководитель) второго управления, межкафедральной (межфакультетской) учебной лаборатории, структурного подразделения, реализующего общеобразовательные программы, студенческого общежития, управления безопасности, управления охраны труда и техники безопасности; начальник (заведующий) отдела: аспирантуры, магистратуры, учебного (учебно-методического, методического), международных связей</w:t>
            </w:r>
          </w:p>
        </w:tc>
        <w:tc>
          <w:tcPr>
            <w:tcW w:w="1767" w:type="dxa"/>
          </w:tcPr>
          <w:p w14:paraId="63C0BEC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15100</w:t>
            </w:r>
          </w:p>
        </w:tc>
      </w:tr>
      <w:tr w:rsidR="003F7127" w:rsidRPr="00985136" w14:paraId="3AF94F31" w14:textId="77777777" w:rsidTr="003F7127">
        <w:trPr>
          <w:jc w:val="center"/>
        </w:trPr>
        <w:tc>
          <w:tcPr>
            <w:tcW w:w="8439" w:type="dxa"/>
            <w:tcBorders>
              <w:top w:val="single" w:sz="4" w:space="0" w:color="auto"/>
              <w:left w:val="single" w:sz="4" w:space="0" w:color="auto"/>
              <w:bottom w:val="single" w:sz="4" w:space="0" w:color="auto"/>
              <w:right w:val="single" w:sz="4" w:space="0" w:color="auto"/>
            </w:tcBorders>
          </w:tcPr>
          <w:p w14:paraId="3F316B1B"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3 квалификационный уровень</w:t>
            </w:r>
          </w:p>
          <w:p w14:paraId="65E6BF2D"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 xml:space="preserve">- начальник (директор, заведующий, руководитель) издательства учебной литературы и учебно-методических пособий для студентов, учебно-методического (учебно-производственного, учебно-научного, экспериментального) центра, учебной типографии, учебной художественной мастерской, учебной теле-, </w:t>
            </w:r>
            <w:r>
              <w:rPr>
                <w:rFonts w:ascii="Times New Roman" w:hAnsi="Times New Roman" w:cs="Times New Roman"/>
                <w:sz w:val="24"/>
                <w:szCs w:val="24"/>
              </w:rPr>
              <w:t xml:space="preserve"> </w:t>
            </w:r>
            <w:r w:rsidRPr="00985136">
              <w:rPr>
                <w:rFonts w:ascii="Times New Roman" w:hAnsi="Times New Roman" w:cs="Times New Roman"/>
                <w:sz w:val="24"/>
                <w:szCs w:val="24"/>
              </w:rPr>
              <w:t>фото-, киностудии и других учебных подразделений; начальник управления: аспирантуры, кадров, магистратуры, международных связей, учебного (учебно-методического), экономического (финансово-экономического, финансового), юридического (правового); начальник управления охраны труда и техники; ученый секретарь совета учреждения</w:t>
            </w:r>
          </w:p>
        </w:tc>
        <w:tc>
          <w:tcPr>
            <w:tcW w:w="1767" w:type="dxa"/>
            <w:tcBorders>
              <w:top w:val="single" w:sz="4" w:space="0" w:color="auto"/>
              <w:left w:val="single" w:sz="4" w:space="0" w:color="auto"/>
              <w:bottom w:val="single" w:sz="4" w:space="0" w:color="auto"/>
              <w:right w:val="single" w:sz="4" w:space="0" w:color="auto"/>
            </w:tcBorders>
          </w:tcPr>
          <w:p w14:paraId="60410F6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15430</w:t>
            </w:r>
          </w:p>
        </w:tc>
      </w:tr>
    </w:tbl>
    <w:p w14:paraId="60D4D5C0" w14:textId="7954786C" w:rsidR="003F7127" w:rsidRDefault="003F7127" w:rsidP="00277660">
      <w:pPr>
        <w:spacing w:after="0" w:line="240" w:lineRule="auto"/>
        <w:ind w:left="142"/>
        <w:jc w:val="both"/>
        <w:rPr>
          <w:rFonts w:ascii="Times New Roman" w:hAnsi="Times New Roman" w:cs="Times New Roman"/>
          <w:sz w:val="24"/>
          <w:szCs w:val="24"/>
        </w:rPr>
      </w:pPr>
    </w:p>
    <w:p w14:paraId="43F37B47"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&lt;*&gt; Кроме должностей руководителей структурных п</w:t>
      </w:r>
      <w:r>
        <w:rPr>
          <w:rFonts w:ascii="Times New Roman" w:hAnsi="Times New Roman" w:cs="Times New Roman"/>
          <w:sz w:val="24"/>
          <w:szCs w:val="24"/>
        </w:rPr>
        <w:t>одразделений, отнесенных ко 2-</w:t>
      </w:r>
      <w:r w:rsidRPr="00985136">
        <w:rPr>
          <w:rFonts w:ascii="Times New Roman" w:hAnsi="Times New Roman" w:cs="Times New Roman"/>
          <w:sz w:val="24"/>
          <w:szCs w:val="24"/>
        </w:rPr>
        <w:t>3 квалификационным уровням.</w:t>
      </w:r>
    </w:p>
    <w:p w14:paraId="6ECD1C85"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 xml:space="preserve">Оплата по должностям, относящимся к отраслям </w:t>
      </w:r>
      <w:r>
        <w:rPr>
          <w:rFonts w:ascii="Times New Roman" w:hAnsi="Times New Roman" w:cs="Times New Roman"/>
          <w:sz w:val="24"/>
          <w:szCs w:val="24"/>
        </w:rPr>
        <w:t>«</w:t>
      </w:r>
      <w:r w:rsidRPr="00985136">
        <w:rPr>
          <w:rFonts w:ascii="Times New Roman" w:hAnsi="Times New Roman" w:cs="Times New Roman"/>
          <w:sz w:val="24"/>
          <w:szCs w:val="24"/>
        </w:rPr>
        <w:t>Культура, искусство и кинематография</w:t>
      </w:r>
      <w:r>
        <w:rPr>
          <w:rFonts w:ascii="Times New Roman" w:hAnsi="Times New Roman" w:cs="Times New Roman"/>
          <w:sz w:val="24"/>
          <w:szCs w:val="24"/>
        </w:rPr>
        <w:t>»</w:t>
      </w:r>
      <w:r w:rsidRPr="00985136">
        <w:rPr>
          <w:rFonts w:ascii="Times New Roman" w:hAnsi="Times New Roman" w:cs="Times New Roman"/>
          <w:sz w:val="24"/>
          <w:szCs w:val="24"/>
        </w:rPr>
        <w:t xml:space="preserve"> в образовательных организациях осуществляется по окладам, утвержденным постановлениями Правительства Республики Тыва в соответствующих отраслях.</w:t>
      </w:r>
    </w:p>
    <w:p w14:paraId="4DCC1054"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Примечание: оклады заместителей руководителя структурных подразделений рекомендуется устанавливать на 5</w:t>
      </w:r>
      <w:r>
        <w:rPr>
          <w:rFonts w:ascii="Times New Roman" w:hAnsi="Times New Roman" w:cs="Times New Roman"/>
          <w:sz w:val="24"/>
          <w:szCs w:val="24"/>
        </w:rPr>
        <w:t>-</w:t>
      </w:r>
      <w:r w:rsidRPr="00985136">
        <w:rPr>
          <w:rFonts w:ascii="Times New Roman" w:hAnsi="Times New Roman" w:cs="Times New Roman"/>
          <w:sz w:val="24"/>
          <w:szCs w:val="24"/>
        </w:rPr>
        <w:t>10 процентов ниже окладов соответствующих руководителей.</w:t>
      </w:r>
    </w:p>
    <w:p w14:paraId="7CDFDA5B" w14:textId="77777777" w:rsidR="00277660" w:rsidRDefault="00277660" w:rsidP="00277660">
      <w:pPr>
        <w:spacing w:after="0" w:line="240" w:lineRule="auto"/>
        <w:ind w:left="142"/>
        <w:jc w:val="center"/>
        <w:rPr>
          <w:rFonts w:ascii="Times New Roman" w:hAnsi="Times New Roman" w:cs="Times New Roman"/>
          <w:sz w:val="28"/>
          <w:szCs w:val="28"/>
        </w:rPr>
      </w:pPr>
    </w:p>
    <w:p w14:paraId="7FD6DCD6" w14:textId="2B371F31" w:rsidR="00277660" w:rsidRDefault="00277660" w:rsidP="00277660">
      <w:pPr>
        <w:spacing w:after="0" w:line="240" w:lineRule="auto"/>
        <w:ind w:left="142"/>
        <w:jc w:val="center"/>
        <w:rPr>
          <w:rFonts w:ascii="Times New Roman" w:hAnsi="Times New Roman" w:cs="Times New Roman"/>
          <w:sz w:val="28"/>
          <w:szCs w:val="28"/>
        </w:rPr>
      </w:pPr>
    </w:p>
    <w:p w14:paraId="7CB466DA" w14:textId="77777777" w:rsidR="00964436" w:rsidRDefault="00964436" w:rsidP="00277660">
      <w:pPr>
        <w:spacing w:after="0" w:line="240" w:lineRule="auto"/>
        <w:ind w:left="142"/>
        <w:jc w:val="center"/>
        <w:rPr>
          <w:rFonts w:ascii="Times New Roman" w:hAnsi="Times New Roman" w:cs="Times New Roman"/>
          <w:sz w:val="28"/>
          <w:szCs w:val="28"/>
        </w:rPr>
      </w:pPr>
    </w:p>
    <w:p w14:paraId="3517D845" w14:textId="160CB05F" w:rsidR="003F7127" w:rsidRPr="00985136" w:rsidRDefault="003F7127" w:rsidP="00277660">
      <w:pPr>
        <w:spacing w:after="0" w:line="240" w:lineRule="auto"/>
        <w:ind w:left="142"/>
        <w:jc w:val="right"/>
        <w:rPr>
          <w:rFonts w:ascii="Times New Roman" w:hAnsi="Times New Roman" w:cs="Times New Roman"/>
          <w:sz w:val="28"/>
          <w:szCs w:val="28"/>
        </w:rPr>
      </w:pPr>
      <w:r w:rsidRPr="00985136">
        <w:rPr>
          <w:rFonts w:ascii="Times New Roman" w:hAnsi="Times New Roman" w:cs="Times New Roman"/>
          <w:sz w:val="28"/>
          <w:szCs w:val="28"/>
        </w:rPr>
        <w:lastRenderedPageBreak/>
        <w:t>Приложение № 4</w:t>
      </w:r>
    </w:p>
    <w:p w14:paraId="6ED0A9F4" w14:textId="77777777" w:rsidR="003F7127" w:rsidRDefault="003F7127" w:rsidP="00277660">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5614DC24" w14:textId="77777777" w:rsidR="003F7127" w:rsidRPr="00EA482C" w:rsidRDefault="003F7127" w:rsidP="00277660">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794E3D7F" w14:textId="77777777" w:rsidR="003F7127" w:rsidRPr="00985136" w:rsidRDefault="003F7127" w:rsidP="00277660">
      <w:pPr>
        <w:spacing w:after="0" w:line="240" w:lineRule="auto"/>
        <w:ind w:left="142"/>
        <w:jc w:val="center"/>
        <w:rPr>
          <w:rFonts w:ascii="Times New Roman" w:hAnsi="Times New Roman" w:cs="Times New Roman"/>
          <w:sz w:val="28"/>
          <w:szCs w:val="28"/>
        </w:rPr>
      </w:pPr>
    </w:p>
    <w:p w14:paraId="499A2AF8" w14:textId="77777777" w:rsidR="003F7127" w:rsidRDefault="003F7127" w:rsidP="00277660">
      <w:pPr>
        <w:spacing w:after="0" w:line="240" w:lineRule="auto"/>
        <w:ind w:left="142"/>
        <w:jc w:val="center"/>
        <w:rPr>
          <w:rFonts w:ascii="Times New Roman" w:hAnsi="Times New Roman" w:cs="Times New Roman"/>
          <w:b/>
          <w:sz w:val="28"/>
          <w:szCs w:val="28"/>
        </w:rPr>
      </w:pPr>
      <w:bookmarkStart w:id="14" w:name="P561"/>
      <w:bookmarkEnd w:id="14"/>
      <w:r>
        <w:rPr>
          <w:rFonts w:ascii="Times New Roman" w:hAnsi="Times New Roman" w:cs="Times New Roman"/>
          <w:b/>
          <w:sz w:val="28"/>
          <w:szCs w:val="28"/>
        </w:rPr>
        <w:t xml:space="preserve">Р А З М Е Р Ы </w:t>
      </w:r>
    </w:p>
    <w:p w14:paraId="3A6F536C" w14:textId="77777777" w:rsidR="003F7127" w:rsidRDefault="003F7127" w:rsidP="00277660">
      <w:pPr>
        <w:spacing w:after="0" w:line="240" w:lineRule="auto"/>
        <w:ind w:left="142"/>
        <w:jc w:val="center"/>
        <w:rPr>
          <w:rFonts w:ascii="Times New Roman" w:hAnsi="Times New Roman" w:cs="Times New Roman"/>
          <w:sz w:val="28"/>
          <w:szCs w:val="28"/>
        </w:rPr>
      </w:pPr>
      <w:r w:rsidRPr="00A34FD9">
        <w:rPr>
          <w:rFonts w:ascii="Times New Roman" w:hAnsi="Times New Roman" w:cs="Times New Roman"/>
          <w:sz w:val="28"/>
          <w:szCs w:val="28"/>
        </w:rPr>
        <w:t>должностны</w:t>
      </w:r>
      <w:r>
        <w:rPr>
          <w:rFonts w:ascii="Times New Roman" w:hAnsi="Times New Roman" w:cs="Times New Roman"/>
          <w:sz w:val="28"/>
          <w:szCs w:val="28"/>
        </w:rPr>
        <w:t>х</w:t>
      </w:r>
      <w:r w:rsidRPr="00A34FD9">
        <w:rPr>
          <w:rFonts w:ascii="Times New Roman" w:hAnsi="Times New Roman" w:cs="Times New Roman"/>
          <w:sz w:val="28"/>
          <w:szCs w:val="28"/>
        </w:rPr>
        <w:t xml:space="preserve"> оклад</w:t>
      </w:r>
      <w:r>
        <w:rPr>
          <w:rFonts w:ascii="Times New Roman" w:hAnsi="Times New Roman" w:cs="Times New Roman"/>
          <w:sz w:val="28"/>
          <w:szCs w:val="28"/>
        </w:rPr>
        <w:t>ов</w:t>
      </w:r>
      <w:r w:rsidRPr="00A34FD9">
        <w:rPr>
          <w:rFonts w:ascii="Times New Roman" w:hAnsi="Times New Roman" w:cs="Times New Roman"/>
          <w:sz w:val="28"/>
          <w:szCs w:val="28"/>
        </w:rPr>
        <w:t xml:space="preserve"> </w:t>
      </w:r>
      <w:r>
        <w:rPr>
          <w:rFonts w:ascii="Times New Roman" w:hAnsi="Times New Roman" w:cs="Times New Roman"/>
          <w:sz w:val="28"/>
          <w:szCs w:val="28"/>
        </w:rPr>
        <w:t>р</w:t>
      </w:r>
      <w:r w:rsidRPr="00985136">
        <w:rPr>
          <w:rFonts w:ascii="Times New Roman" w:hAnsi="Times New Roman" w:cs="Times New Roman"/>
          <w:sz w:val="28"/>
          <w:szCs w:val="28"/>
        </w:rPr>
        <w:t>аботников</w:t>
      </w:r>
      <w:r>
        <w:rPr>
          <w:rFonts w:ascii="Times New Roman" w:hAnsi="Times New Roman" w:cs="Times New Roman"/>
          <w:sz w:val="28"/>
          <w:szCs w:val="28"/>
        </w:rPr>
        <w:t xml:space="preserve"> </w:t>
      </w:r>
      <w:r w:rsidRPr="00985136">
        <w:rPr>
          <w:rFonts w:ascii="Times New Roman" w:hAnsi="Times New Roman" w:cs="Times New Roman"/>
          <w:sz w:val="28"/>
          <w:szCs w:val="28"/>
        </w:rPr>
        <w:t>государственных</w:t>
      </w:r>
    </w:p>
    <w:p w14:paraId="5BE01C37" w14:textId="77777777" w:rsidR="003F7127"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 xml:space="preserve"> образовательных организаций</w:t>
      </w:r>
      <w:r>
        <w:rPr>
          <w:rFonts w:ascii="Times New Roman" w:hAnsi="Times New Roman" w:cs="Times New Roman"/>
          <w:sz w:val="28"/>
          <w:szCs w:val="28"/>
        </w:rPr>
        <w:t xml:space="preserve"> </w:t>
      </w:r>
      <w:r w:rsidRPr="00985136">
        <w:rPr>
          <w:rFonts w:ascii="Times New Roman" w:hAnsi="Times New Roman" w:cs="Times New Roman"/>
          <w:sz w:val="28"/>
          <w:szCs w:val="28"/>
        </w:rPr>
        <w:t xml:space="preserve">по профессиональной </w:t>
      </w:r>
    </w:p>
    <w:p w14:paraId="3FA75CD9" w14:textId="77777777" w:rsidR="003F7127"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квалификационной группе</w:t>
      </w:r>
      <w:r>
        <w:rPr>
          <w:rFonts w:ascii="Times New Roman" w:hAnsi="Times New Roman" w:cs="Times New Roman"/>
          <w:sz w:val="28"/>
          <w:szCs w:val="28"/>
        </w:rPr>
        <w:t xml:space="preserve"> </w:t>
      </w:r>
      <w:r w:rsidRPr="00985136">
        <w:rPr>
          <w:rFonts w:ascii="Times New Roman" w:hAnsi="Times New Roman" w:cs="Times New Roman"/>
          <w:sz w:val="28"/>
          <w:szCs w:val="28"/>
        </w:rPr>
        <w:t xml:space="preserve">должностей работников </w:t>
      </w:r>
    </w:p>
    <w:p w14:paraId="12A1B5C5"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учебно-вспомогательного</w:t>
      </w:r>
      <w:r>
        <w:rPr>
          <w:rFonts w:ascii="Times New Roman" w:hAnsi="Times New Roman" w:cs="Times New Roman"/>
          <w:sz w:val="28"/>
          <w:szCs w:val="28"/>
        </w:rPr>
        <w:t xml:space="preserve"> </w:t>
      </w:r>
      <w:r w:rsidRPr="00985136">
        <w:rPr>
          <w:rFonts w:ascii="Times New Roman" w:hAnsi="Times New Roman" w:cs="Times New Roman"/>
          <w:sz w:val="28"/>
          <w:szCs w:val="28"/>
        </w:rPr>
        <w:t>персонала первого уровня</w:t>
      </w:r>
    </w:p>
    <w:p w14:paraId="60C6FE3D"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261"/>
        <w:gridCol w:w="3827"/>
        <w:gridCol w:w="3119"/>
      </w:tblGrid>
      <w:tr w:rsidR="003F7127" w:rsidRPr="00985136" w14:paraId="62AB7782" w14:textId="77777777" w:rsidTr="001509E8">
        <w:trPr>
          <w:jc w:val="center"/>
        </w:trPr>
        <w:tc>
          <w:tcPr>
            <w:tcW w:w="3261" w:type="dxa"/>
          </w:tcPr>
          <w:p w14:paraId="4D14426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Квалификационный уровень</w:t>
            </w:r>
          </w:p>
        </w:tc>
        <w:tc>
          <w:tcPr>
            <w:tcW w:w="3827" w:type="dxa"/>
          </w:tcPr>
          <w:p w14:paraId="1D452864" w14:textId="77777777" w:rsidR="003F7127"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 xml:space="preserve">Наименование должностей по </w:t>
            </w:r>
          </w:p>
          <w:p w14:paraId="012B412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квалификационным уровням</w:t>
            </w:r>
          </w:p>
        </w:tc>
        <w:tc>
          <w:tcPr>
            <w:tcW w:w="3119" w:type="dxa"/>
          </w:tcPr>
          <w:p w14:paraId="736FFB57" w14:textId="77777777" w:rsidR="003F7127"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 xml:space="preserve">Рекомендуемый размер </w:t>
            </w:r>
          </w:p>
          <w:p w14:paraId="2A0A27F4"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оклада педагогических работников (рублей)</w:t>
            </w:r>
          </w:p>
        </w:tc>
      </w:tr>
      <w:tr w:rsidR="003F7127" w:rsidRPr="00985136" w14:paraId="511D5184" w14:textId="77777777" w:rsidTr="001509E8">
        <w:trPr>
          <w:jc w:val="center"/>
        </w:trPr>
        <w:tc>
          <w:tcPr>
            <w:tcW w:w="3261" w:type="dxa"/>
          </w:tcPr>
          <w:p w14:paraId="67149515"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квалификационный уровень</w:t>
            </w:r>
          </w:p>
        </w:tc>
        <w:tc>
          <w:tcPr>
            <w:tcW w:w="3827" w:type="dxa"/>
          </w:tcPr>
          <w:p w14:paraId="1BA8452F"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w:t>
            </w:r>
            <w:r w:rsidRPr="00985136">
              <w:rPr>
                <w:rFonts w:ascii="Times New Roman" w:hAnsi="Times New Roman" w:cs="Times New Roman"/>
                <w:sz w:val="24"/>
                <w:szCs w:val="24"/>
              </w:rPr>
              <w:t>екретарь учебной части</w:t>
            </w:r>
          </w:p>
        </w:tc>
        <w:tc>
          <w:tcPr>
            <w:tcW w:w="3119" w:type="dxa"/>
          </w:tcPr>
          <w:p w14:paraId="2172EDE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10500</w:t>
            </w:r>
          </w:p>
        </w:tc>
      </w:tr>
    </w:tbl>
    <w:p w14:paraId="6CCD214C" w14:textId="77777777" w:rsidR="003F7127" w:rsidRPr="00985136" w:rsidRDefault="003F7127" w:rsidP="00277660">
      <w:pPr>
        <w:spacing w:after="0" w:line="240" w:lineRule="auto"/>
        <w:ind w:left="142"/>
        <w:jc w:val="center"/>
        <w:rPr>
          <w:rFonts w:ascii="Times New Roman" w:hAnsi="Times New Roman" w:cs="Times New Roman"/>
          <w:sz w:val="28"/>
          <w:szCs w:val="28"/>
        </w:rPr>
      </w:pPr>
    </w:p>
    <w:p w14:paraId="501DD41C" w14:textId="77777777" w:rsidR="00277660" w:rsidRDefault="00277660" w:rsidP="00277660">
      <w:pPr>
        <w:spacing w:after="0" w:line="240" w:lineRule="auto"/>
        <w:ind w:left="142"/>
        <w:jc w:val="center"/>
        <w:rPr>
          <w:rFonts w:ascii="Times New Roman" w:hAnsi="Times New Roman" w:cs="Times New Roman"/>
          <w:sz w:val="28"/>
          <w:szCs w:val="28"/>
        </w:rPr>
      </w:pPr>
    </w:p>
    <w:p w14:paraId="129F81A0" w14:textId="77777777" w:rsidR="00277660" w:rsidRDefault="00277660" w:rsidP="00277660">
      <w:pPr>
        <w:spacing w:after="0" w:line="240" w:lineRule="auto"/>
        <w:ind w:left="142"/>
        <w:jc w:val="center"/>
        <w:rPr>
          <w:rFonts w:ascii="Times New Roman" w:hAnsi="Times New Roman" w:cs="Times New Roman"/>
          <w:sz w:val="28"/>
          <w:szCs w:val="28"/>
        </w:rPr>
      </w:pPr>
    </w:p>
    <w:p w14:paraId="1483537A" w14:textId="235F1B1A" w:rsidR="003F7127" w:rsidRPr="00985136" w:rsidRDefault="003F7127"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 xml:space="preserve">Размеры </w:t>
      </w:r>
      <w:r w:rsidRPr="00985136">
        <w:rPr>
          <w:rFonts w:ascii="Times New Roman" w:hAnsi="Times New Roman" w:cs="Times New Roman"/>
          <w:sz w:val="28"/>
          <w:szCs w:val="28"/>
        </w:rPr>
        <w:t>должностны</w:t>
      </w:r>
      <w:r>
        <w:rPr>
          <w:rFonts w:ascii="Times New Roman" w:hAnsi="Times New Roman" w:cs="Times New Roman"/>
          <w:sz w:val="28"/>
          <w:szCs w:val="28"/>
        </w:rPr>
        <w:t>х</w:t>
      </w:r>
      <w:r w:rsidRPr="00985136">
        <w:rPr>
          <w:rFonts w:ascii="Times New Roman" w:hAnsi="Times New Roman" w:cs="Times New Roman"/>
          <w:sz w:val="28"/>
          <w:szCs w:val="28"/>
        </w:rPr>
        <w:t xml:space="preserve"> оклад</w:t>
      </w:r>
      <w:r>
        <w:rPr>
          <w:rFonts w:ascii="Times New Roman" w:hAnsi="Times New Roman" w:cs="Times New Roman"/>
          <w:sz w:val="28"/>
          <w:szCs w:val="28"/>
        </w:rPr>
        <w:t>ов</w:t>
      </w:r>
      <w:r w:rsidRPr="00985136">
        <w:rPr>
          <w:rFonts w:ascii="Times New Roman" w:hAnsi="Times New Roman" w:cs="Times New Roman"/>
          <w:sz w:val="28"/>
          <w:szCs w:val="28"/>
        </w:rPr>
        <w:t xml:space="preserve"> работников</w:t>
      </w:r>
    </w:p>
    <w:p w14:paraId="0D263455"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государственных образовательных организаций</w:t>
      </w:r>
    </w:p>
    <w:p w14:paraId="0DB25F86"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по профессиональной квалификационной группе</w:t>
      </w:r>
    </w:p>
    <w:p w14:paraId="0F074577"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должностей работников учебно-вспомогательного</w:t>
      </w:r>
    </w:p>
    <w:p w14:paraId="25009909"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персонала второго уровня</w:t>
      </w:r>
    </w:p>
    <w:p w14:paraId="22FBA797"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300"/>
        <w:gridCol w:w="3708"/>
        <w:gridCol w:w="3549"/>
      </w:tblGrid>
      <w:tr w:rsidR="003F7127" w:rsidRPr="00985136" w14:paraId="7238D369" w14:textId="77777777" w:rsidTr="001509E8">
        <w:trPr>
          <w:jc w:val="center"/>
        </w:trPr>
        <w:tc>
          <w:tcPr>
            <w:tcW w:w="3300" w:type="dxa"/>
          </w:tcPr>
          <w:p w14:paraId="2B5923F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Квалификационный уровень</w:t>
            </w:r>
          </w:p>
        </w:tc>
        <w:tc>
          <w:tcPr>
            <w:tcW w:w="3708" w:type="dxa"/>
          </w:tcPr>
          <w:p w14:paraId="15C5D25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Наименование должностей по квалификационным уровням</w:t>
            </w:r>
          </w:p>
        </w:tc>
        <w:tc>
          <w:tcPr>
            <w:tcW w:w="3549" w:type="dxa"/>
          </w:tcPr>
          <w:p w14:paraId="61220C2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размер оклада работников (рублей)</w:t>
            </w:r>
          </w:p>
        </w:tc>
      </w:tr>
      <w:tr w:rsidR="003F7127" w:rsidRPr="00985136" w14:paraId="61730405" w14:textId="77777777" w:rsidTr="001509E8">
        <w:trPr>
          <w:jc w:val="center"/>
        </w:trPr>
        <w:tc>
          <w:tcPr>
            <w:tcW w:w="3300" w:type="dxa"/>
          </w:tcPr>
          <w:p w14:paraId="0913598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квалификационный уровень</w:t>
            </w:r>
          </w:p>
        </w:tc>
        <w:tc>
          <w:tcPr>
            <w:tcW w:w="3708" w:type="dxa"/>
          </w:tcPr>
          <w:p w14:paraId="465E8FF2" w14:textId="77777777" w:rsidR="003F7127"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д</w:t>
            </w:r>
            <w:r w:rsidRPr="00985136">
              <w:rPr>
                <w:rFonts w:ascii="Times New Roman" w:hAnsi="Times New Roman" w:cs="Times New Roman"/>
                <w:sz w:val="24"/>
                <w:szCs w:val="24"/>
              </w:rPr>
              <w:t xml:space="preserve">ежурный по режиму, </w:t>
            </w:r>
          </w:p>
          <w:p w14:paraId="34C5131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младший воспитатель</w:t>
            </w:r>
          </w:p>
        </w:tc>
        <w:tc>
          <w:tcPr>
            <w:tcW w:w="3549" w:type="dxa"/>
          </w:tcPr>
          <w:p w14:paraId="0779A9C8"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10985</w:t>
            </w:r>
          </w:p>
        </w:tc>
      </w:tr>
    </w:tbl>
    <w:p w14:paraId="289B43A7" w14:textId="77777777" w:rsidR="003F7127" w:rsidRPr="007045C2" w:rsidRDefault="003F7127" w:rsidP="00277660">
      <w:pPr>
        <w:pStyle w:val="ConsPlusNormal"/>
        <w:ind w:left="142"/>
        <w:jc w:val="both"/>
        <w:rPr>
          <w:rFonts w:ascii="Times New Roman" w:hAnsi="Times New Roman" w:cs="Times New Roman"/>
        </w:rPr>
      </w:pPr>
    </w:p>
    <w:p w14:paraId="389CB801" w14:textId="77777777" w:rsidR="003F7127" w:rsidRPr="00EA482C" w:rsidRDefault="003F7127" w:rsidP="00277660">
      <w:pPr>
        <w:spacing w:after="0" w:line="240" w:lineRule="auto"/>
        <w:ind w:left="142"/>
        <w:jc w:val="both"/>
        <w:rPr>
          <w:rFonts w:ascii="Times New Roman" w:hAnsi="Times New Roman" w:cs="Times New Roman"/>
          <w:sz w:val="24"/>
          <w:szCs w:val="24"/>
        </w:rPr>
      </w:pPr>
    </w:p>
    <w:bookmarkEnd w:id="9"/>
    <w:p w14:paraId="0A2241AC" w14:textId="77777777" w:rsidR="00277660" w:rsidRDefault="00277660" w:rsidP="00277660">
      <w:pPr>
        <w:spacing w:after="0" w:line="240" w:lineRule="auto"/>
        <w:ind w:left="142"/>
        <w:jc w:val="center"/>
        <w:rPr>
          <w:rFonts w:ascii="Times New Roman" w:hAnsi="Times New Roman" w:cs="Times New Roman"/>
          <w:sz w:val="28"/>
          <w:szCs w:val="28"/>
        </w:rPr>
      </w:pPr>
    </w:p>
    <w:p w14:paraId="6C48A9EF" w14:textId="77777777" w:rsidR="00277660" w:rsidRDefault="00277660" w:rsidP="00277660">
      <w:pPr>
        <w:spacing w:after="0" w:line="240" w:lineRule="auto"/>
        <w:ind w:left="142"/>
        <w:jc w:val="center"/>
        <w:rPr>
          <w:rFonts w:ascii="Times New Roman" w:hAnsi="Times New Roman" w:cs="Times New Roman"/>
          <w:sz w:val="28"/>
          <w:szCs w:val="28"/>
        </w:rPr>
      </w:pPr>
    </w:p>
    <w:p w14:paraId="44A6B4AA" w14:textId="77777777" w:rsidR="00964436" w:rsidRDefault="00964436" w:rsidP="00277660">
      <w:pPr>
        <w:spacing w:after="0" w:line="240" w:lineRule="auto"/>
        <w:ind w:left="142"/>
        <w:jc w:val="center"/>
        <w:rPr>
          <w:rFonts w:ascii="Times New Roman" w:hAnsi="Times New Roman" w:cs="Times New Roman"/>
          <w:sz w:val="28"/>
          <w:szCs w:val="28"/>
        </w:rPr>
      </w:pPr>
    </w:p>
    <w:p w14:paraId="6C2C7124" w14:textId="77777777" w:rsidR="00964436" w:rsidRDefault="00964436" w:rsidP="00277660">
      <w:pPr>
        <w:spacing w:after="0" w:line="240" w:lineRule="auto"/>
        <w:ind w:left="142"/>
        <w:jc w:val="center"/>
        <w:rPr>
          <w:rFonts w:ascii="Times New Roman" w:hAnsi="Times New Roman" w:cs="Times New Roman"/>
          <w:sz w:val="28"/>
          <w:szCs w:val="28"/>
        </w:rPr>
      </w:pPr>
    </w:p>
    <w:p w14:paraId="3918E5B3" w14:textId="77777777" w:rsidR="00964436" w:rsidRDefault="00964436" w:rsidP="00277660">
      <w:pPr>
        <w:spacing w:after="0" w:line="240" w:lineRule="auto"/>
        <w:ind w:left="142"/>
        <w:jc w:val="center"/>
        <w:rPr>
          <w:rFonts w:ascii="Times New Roman" w:hAnsi="Times New Roman" w:cs="Times New Roman"/>
          <w:sz w:val="28"/>
          <w:szCs w:val="28"/>
        </w:rPr>
      </w:pPr>
    </w:p>
    <w:p w14:paraId="6C0FE714" w14:textId="77777777" w:rsidR="00964436" w:rsidRDefault="00964436" w:rsidP="00277660">
      <w:pPr>
        <w:spacing w:after="0" w:line="240" w:lineRule="auto"/>
        <w:ind w:left="142"/>
        <w:jc w:val="center"/>
        <w:rPr>
          <w:rFonts w:ascii="Times New Roman" w:hAnsi="Times New Roman" w:cs="Times New Roman"/>
          <w:sz w:val="28"/>
          <w:szCs w:val="28"/>
        </w:rPr>
      </w:pPr>
    </w:p>
    <w:p w14:paraId="3B8E34D8" w14:textId="77777777" w:rsidR="00964436" w:rsidRDefault="00964436" w:rsidP="00277660">
      <w:pPr>
        <w:spacing w:after="0" w:line="240" w:lineRule="auto"/>
        <w:ind w:left="142"/>
        <w:jc w:val="center"/>
        <w:rPr>
          <w:rFonts w:ascii="Times New Roman" w:hAnsi="Times New Roman" w:cs="Times New Roman"/>
          <w:sz w:val="28"/>
          <w:szCs w:val="28"/>
        </w:rPr>
      </w:pPr>
    </w:p>
    <w:p w14:paraId="3DBB1F08" w14:textId="77777777" w:rsidR="00964436" w:rsidRDefault="00964436" w:rsidP="00277660">
      <w:pPr>
        <w:spacing w:after="0" w:line="240" w:lineRule="auto"/>
        <w:ind w:left="142"/>
        <w:jc w:val="center"/>
        <w:rPr>
          <w:rFonts w:ascii="Times New Roman" w:hAnsi="Times New Roman" w:cs="Times New Roman"/>
          <w:sz w:val="28"/>
          <w:szCs w:val="28"/>
        </w:rPr>
      </w:pPr>
    </w:p>
    <w:p w14:paraId="455E3299" w14:textId="77777777" w:rsidR="00964436" w:rsidRDefault="00964436" w:rsidP="00277660">
      <w:pPr>
        <w:spacing w:after="0" w:line="240" w:lineRule="auto"/>
        <w:ind w:left="142"/>
        <w:jc w:val="center"/>
        <w:rPr>
          <w:rFonts w:ascii="Times New Roman" w:hAnsi="Times New Roman" w:cs="Times New Roman"/>
          <w:sz w:val="28"/>
          <w:szCs w:val="28"/>
        </w:rPr>
      </w:pPr>
    </w:p>
    <w:p w14:paraId="19514DB5" w14:textId="77777777" w:rsidR="00964436" w:rsidRDefault="00964436" w:rsidP="00277660">
      <w:pPr>
        <w:spacing w:after="0" w:line="240" w:lineRule="auto"/>
        <w:ind w:left="142"/>
        <w:jc w:val="center"/>
        <w:rPr>
          <w:rFonts w:ascii="Times New Roman" w:hAnsi="Times New Roman" w:cs="Times New Roman"/>
          <w:sz w:val="28"/>
          <w:szCs w:val="28"/>
        </w:rPr>
      </w:pPr>
    </w:p>
    <w:p w14:paraId="3CEF5533" w14:textId="77777777" w:rsidR="00964436" w:rsidRDefault="00964436" w:rsidP="00277660">
      <w:pPr>
        <w:spacing w:after="0" w:line="240" w:lineRule="auto"/>
        <w:ind w:left="142"/>
        <w:jc w:val="center"/>
        <w:rPr>
          <w:rFonts w:ascii="Times New Roman" w:hAnsi="Times New Roman" w:cs="Times New Roman"/>
          <w:sz w:val="28"/>
          <w:szCs w:val="28"/>
        </w:rPr>
      </w:pPr>
    </w:p>
    <w:p w14:paraId="6FA0D9B1" w14:textId="77777777" w:rsidR="00964436" w:rsidRDefault="00964436" w:rsidP="00277660">
      <w:pPr>
        <w:spacing w:after="0" w:line="240" w:lineRule="auto"/>
        <w:ind w:left="142"/>
        <w:jc w:val="center"/>
        <w:rPr>
          <w:rFonts w:ascii="Times New Roman" w:hAnsi="Times New Roman" w:cs="Times New Roman"/>
          <w:sz w:val="28"/>
          <w:szCs w:val="28"/>
        </w:rPr>
      </w:pPr>
    </w:p>
    <w:p w14:paraId="1F168145" w14:textId="77777777" w:rsidR="00964436" w:rsidRDefault="00964436" w:rsidP="00277660">
      <w:pPr>
        <w:spacing w:after="0" w:line="240" w:lineRule="auto"/>
        <w:ind w:left="142"/>
        <w:jc w:val="center"/>
        <w:rPr>
          <w:rFonts w:ascii="Times New Roman" w:hAnsi="Times New Roman" w:cs="Times New Roman"/>
          <w:sz w:val="28"/>
          <w:szCs w:val="28"/>
        </w:rPr>
      </w:pPr>
    </w:p>
    <w:p w14:paraId="26120C92" w14:textId="77777777" w:rsidR="00964436" w:rsidRDefault="00964436" w:rsidP="00277660">
      <w:pPr>
        <w:spacing w:after="0" w:line="240" w:lineRule="auto"/>
        <w:ind w:left="142"/>
        <w:jc w:val="center"/>
        <w:rPr>
          <w:rFonts w:ascii="Times New Roman" w:hAnsi="Times New Roman" w:cs="Times New Roman"/>
          <w:sz w:val="28"/>
          <w:szCs w:val="28"/>
        </w:rPr>
      </w:pPr>
    </w:p>
    <w:p w14:paraId="471102B3" w14:textId="77777777" w:rsidR="00964436" w:rsidRDefault="00964436" w:rsidP="00277660">
      <w:pPr>
        <w:spacing w:after="0" w:line="240" w:lineRule="auto"/>
        <w:ind w:left="142"/>
        <w:jc w:val="center"/>
        <w:rPr>
          <w:rFonts w:ascii="Times New Roman" w:hAnsi="Times New Roman" w:cs="Times New Roman"/>
          <w:sz w:val="28"/>
          <w:szCs w:val="28"/>
        </w:rPr>
      </w:pPr>
    </w:p>
    <w:p w14:paraId="32F75B36" w14:textId="77777777" w:rsidR="00964436" w:rsidRDefault="00964436" w:rsidP="00277660">
      <w:pPr>
        <w:spacing w:after="0" w:line="240" w:lineRule="auto"/>
        <w:ind w:left="142"/>
        <w:jc w:val="center"/>
        <w:rPr>
          <w:rFonts w:ascii="Times New Roman" w:hAnsi="Times New Roman" w:cs="Times New Roman"/>
          <w:sz w:val="28"/>
          <w:szCs w:val="28"/>
        </w:rPr>
      </w:pPr>
    </w:p>
    <w:p w14:paraId="57F67987" w14:textId="72A1599A" w:rsidR="003F7127" w:rsidRPr="00985136" w:rsidRDefault="003F7127"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lastRenderedPageBreak/>
        <w:t xml:space="preserve">Размеры </w:t>
      </w:r>
      <w:r w:rsidRPr="00985136">
        <w:rPr>
          <w:rFonts w:ascii="Times New Roman" w:hAnsi="Times New Roman" w:cs="Times New Roman"/>
          <w:sz w:val="28"/>
          <w:szCs w:val="28"/>
        </w:rPr>
        <w:t>должностны</w:t>
      </w:r>
      <w:r>
        <w:rPr>
          <w:rFonts w:ascii="Times New Roman" w:hAnsi="Times New Roman" w:cs="Times New Roman"/>
          <w:sz w:val="28"/>
          <w:szCs w:val="28"/>
        </w:rPr>
        <w:t>х</w:t>
      </w:r>
      <w:r w:rsidRPr="00985136">
        <w:rPr>
          <w:rFonts w:ascii="Times New Roman" w:hAnsi="Times New Roman" w:cs="Times New Roman"/>
          <w:sz w:val="28"/>
          <w:szCs w:val="28"/>
        </w:rPr>
        <w:t xml:space="preserve"> оклад</w:t>
      </w:r>
      <w:r>
        <w:rPr>
          <w:rFonts w:ascii="Times New Roman" w:hAnsi="Times New Roman" w:cs="Times New Roman"/>
          <w:sz w:val="28"/>
          <w:szCs w:val="28"/>
        </w:rPr>
        <w:t>ов</w:t>
      </w:r>
      <w:r w:rsidRPr="00985136">
        <w:rPr>
          <w:rFonts w:ascii="Times New Roman" w:hAnsi="Times New Roman" w:cs="Times New Roman"/>
          <w:sz w:val="28"/>
          <w:szCs w:val="28"/>
        </w:rPr>
        <w:t xml:space="preserve"> работников</w:t>
      </w:r>
    </w:p>
    <w:p w14:paraId="25A11918"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дополнительного профессионального образования</w:t>
      </w:r>
    </w:p>
    <w:p w14:paraId="304C7A86"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административно-хозяйственного и учебно-вспомогательного</w:t>
      </w:r>
    </w:p>
    <w:p w14:paraId="01052121"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персонала государственной образовательной организации</w:t>
      </w:r>
    </w:p>
    <w:p w14:paraId="3CD4962D"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дополнительного профессионального образования</w:t>
      </w:r>
    </w:p>
    <w:p w14:paraId="4292161D"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261"/>
        <w:gridCol w:w="39"/>
        <w:gridCol w:w="4074"/>
        <w:gridCol w:w="2837"/>
      </w:tblGrid>
      <w:tr w:rsidR="003F7127" w:rsidRPr="00985136" w14:paraId="1083B36A" w14:textId="77777777" w:rsidTr="001509E8">
        <w:trPr>
          <w:jc w:val="center"/>
        </w:trPr>
        <w:tc>
          <w:tcPr>
            <w:tcW w:w="3300" w:type="dxa"/>
            <w:gridSpan w:val="2"/>
          </w:tcPr>
          <w:p w14:paraId="79672CB3"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Квалификационный уровень</w:t>
            </w:r>
          </w:p>
        </w:tc>
        <w:tc>
          <w:tcPr>
            <w:tcW w:w="4074" w:type="dxa"/>
          </w:tcPr>
          <w:p w14:paraId="062ACAE3"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Наименование должностей по квалификационным уровням</w:t>
            </w:r>
          </w:p>
        </w:tc>
        <w:tc>
          <w:tcPr>
            <w:tcW w:w="2837" w:type="dxa"/>
          </w:tcPr>
          <w:p w14:paraId="32B623AF"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размер оклада педагогических работников (рублей)</w:t>
            </w:r>
          </w:p>
        </w:tc>
      </w:tr>
      <w:tr w:rsidR="003F7127" w:rsidRPr="00985136" w14:paraId="77BCD16B" w14:textId="77777777" w:rsidTr="001509E8">
        <w:trPr>
          <w:jc w:val="center"/>
        </w:trPr>
        <w:tc>
          <w:tcPr>
            <w:tcW w:w="10211" w:type="dxa"/>
            <w:gridSpan w:val="4"/>
          </w:tcPr>
          <w:p w14:paraId="27869DE2" w14:textId="77777777" w:rsidR="003F7127"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 xml:space="preserve">Профессиональная квалификационная группа должностей работников </w:t>
            </w:r>
          </w:p>
          <w:p w14:paraId="7263BFA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административно-хозяйственного и учебно-вспомогательного персонала</w:t>
            </w:r>
          </w:p>
        </w:tc>
      </w:tr>
      <w:tr w:rsidR="003F7127" w:rsidRPr="00985136" w14:paraId="7CFCD8CC" w14:textId="77777777" w:rsidTr="001509E8">
        <w:trPr>
          <w:trHeight w:val="503"/>
          <w:jc w:val="center"/>
        </w:trPr>
        <w:tc>
          <w:tcPr>
            <w:tcW w:w="3261" w:type="dxa"/>
          </w:tcPr>
          <w:p w14:paraId="21BAEF08"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 квалификационный уровень</w:t>
            </w:r>
          </w:p>
        </w:tc>
        <w:tc>
          <w:tcPr>
            <w:tcW w:w="4113" w:type="dxa"/>
            <w:gridSpan w:val="2"/>
          </w:tcPr>
          <w:p w14:paraId="1B70D4CF"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w:t>
            </w:r>
            <w:r w:rsidRPr="00985136">
              <w:rPr>
                <w:rFonts w:ascii="Times New Roman" w:hAnsi="Times New Roman" w:cs="Times New Roman"/>
                <w:sz w:val="24"/>
                <w:szCs w:val="24"/>
              </w:rPr>
              <w:t>пециалист по учебно-методической работе</w:t>
            </w:r>
          </w:p>
        </w:tc>
        <w:tc>
          <w:tcPr>
            <w:tcW w:w="2837" w:type="dxa"/>
          </w:tcPr>
          <w:p w14:paraId="52A0C6F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11240</w:t>
            </w:r>
          </w:p>
        </w:tc>
      </w:tr>
      <w:tr w:rsidR="003F7127" w:rsidRPr="00985136" w14:paraId="2C964F21" w14:textId="77777777" w:rsidTr="001509E8">
        <w:trPr>
          <w:trHeight w:val="357"/>
          <w:jc w:val="center"/>
        </w:trPr>
        <w:tc>
          <w:tcPr>
            <w:tcW w:w="3261" w:type="dxa"/>
          </w:tcPr>
          <w:p w14:paraId="0B1614B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2 квалификационный уровень</w:t>
            </w:r>
          </w:p>
        </w:tc>
        <w:tc>
          <w:tcPr>
            <w:tcW w:w="4113" w:type="dxa"/>
            <w:gridSpan w:val="2"/>
          </w:tcPr>
          <w:p w14:paraId="6925FEE8"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w:t>
            </w:r>
            <w:r w:rsidRPr="00985136">
              <w:rPr>
                <w:rFonts w:ascii="Times New Roman" w:hAnsi="Times New Roman" w:cs="Times New Roman"/>
                <w:sz w:val="24"/>
                <w:szCs w:val="24"/>
              </w:rPr>
              <w:t>пециалист по учебно-методической работе II категории</w:t>
            </w:r>
          </w:p>
        </w:tc>
        <w:tc>
          <w:tcPr>
            <w:tcW w:w="2837" w:type="dxa"/>
          </w:tcPr>
          <w:p w14:paraId="71B0F43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11680</w:t>
            </w:r>
          </w:p>
        </w:tc>
      </w:tr>
      <w:tr w:rsidR="003F7127" w:rsidRPr="00985136" w14:paraId="42E66ADE" w14:textId="77777777" w:rsidTr="001509E8">
        <w:trPr>
          <w:trHeight w:val="338"/>
          <w:jc w:val="center"/>
        </w:trPr>
        <w:tc>
          <w:tcPr>
            <w:tcW w:w="3261" w:type="dxa"/>
            <w:vMerge w:val="restart"/>
          </w:tcPr>
          <w:p w14:paraId="1D667AC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квалификационный уровень</w:t>
            </w:r>
          </w:p>
        </w:tc>
        <w:tc>
          <w:tcPr>
            <w:tcW w:w="4113" w:type="dxa"/>
            <w:gridSpan w:val="2"/>
          </w:tcPr>
          <w:p w14:paraId="7F8123AB"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w:t>
            </w:r>
            <w:r w:rsidRPr="00985136">
              <w:rPr>
                <w:rFonts w:ascii="Times New Roman" w:hAnsi="Times New Roman" w:cs="Times New Roman"/>
                <w:sz w:val="24"/>
                <w:szCs w:val="24"/>
              </w:rPr>
              <w:t>пециалист по учебно-методической работе I категории</w:t>
            </w:r>
          </w:p>
        </w:tc>
        <w:tc>
          <w:tcPr>
            <w:tcW w:w="2837" w:type="dxa"/>
          </w:tcPr>
          <w:p w14:paraId="18424F3C"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12900</w:t>
            </w:r>
          </w:p>
        </w:tc>
      </w:tr>
      <w:tr w:rsidR="003F7127" w:rsidRPr="00985136" w14:paraId="73CE5E51" w14:textId="77777777" w:rsidTr="001509E8">
        <w:trPr>
          <w:jc w:val="center"/>
        </w:trPr>
        <w:tc>
          <w:tcPr>
            <w:tcW w:w="3261" w:type="dxa"/>
            <w:vMerge/>
          </w:tcPr>
          <w:p w14:paraId="1C9E97B9"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c>
          <w:tcPr>
            <w:tcW w:w="4113" w:type="dxa"/>
            <w:gridSpan w:val="2"/>
          </w:tcPr>
          <w:p w14:paraId="0B2F5C37"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т</w:t>
            </w:r>
            <w:r w:rsidRPr="00985136">
              <w:rPr>
                <w:rFonts w:ascii="Times New Roman" w:hAnsi="Times New Roman" w:cs="Times New Roman"/>
                <w:sz w:val="24"/>
                <w:szCs w:val="24"/>
              </w:rPr>
              <w:t>ьютор</w:t>
            </w:r>
          </w:p>
        </w:tc>
        <w:tc>
          <w:tcPr>
            <w:tcW w:w="2837" w:type="dxa"/>
          </w:tcPr>
          <w:p w14:paraId="32F172D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12900</w:t>
            </w:r>
          </w:p>
        </w:tc>
      </w:tr>
    </w:tbl>
    <w:p w14:paraId="6F03AB39" w14:textId="7ACC930E" w:rsidR="003F2351" w:rsidRDefault="003F2351" w:rsidP="00277660">
      <w:pPr>
        <w:spacing w:after="0" w:line="240" w:lineRule="auto"/>
        <w:ind w:left="142"/>
      </w:pPr>
    </w:p>
    <w:p w14:paraId="3C633A03" w14:textId="77777777" w:rsidR="00964436" w:rsidRDefault="00964436" w:rsidP="00277660">
      <w:pPr>
        <w:spacing w:after="0" w:line="240" w:lineRule="auto"/>
        <w:ind w:left="142"/>
        <w:jc w:val="center"/>
        <w:rPr>
          <w:rFonts w:ascii="Times New Roman" w:hAnsi="Times New Roman" w:cs="Times New Roman"/>
          <w:sz w:val="28"/>
          <w:szCs w:val="28"/>
        </w:rPr>
      </w:pPr>
      <w:bookmarkStart w:id="15" w:name="_Hlk107225463"/>
    </w:p>
    <w:p w14:paraId="56758B42" w14:textId="77777777" w:rsidR="00964436" w:rsidRDefault="00964436" w:rsidP="00277660">
      <w:pPr>
        <w:spacing w:after="0" w:line="240" w:lineRule="auto"/>
        <w:ind w:left="142"/>
        <w:jc w:val="center"/>
        <w:rPr>
          <w:rFonts w:ascii="Times New Roman" w:hAnsi="Times New Roman" w:cs="Times New Roman"/>
          <w:sz w:val="28"/>
          <w:szCs w:val="28"/>
        </w:rPr>
      </w:pPr>
    </w:p>
    <w:p w14:paraId="324065C5" w14:textId="77777777" w:rsidR="00964436" w:rsidRDefault="00964436" w:rsidP="00277660">
      <w:pPr>
        <w:spacing w:after="0" w:line="240" w:lineRule="auto"/>
        <w:ind w:left="142"/>
        <w:jc w:val="center"/>
        <w:rPr>
          <w:rFonts w:ascii="Times New Roman" w:hAnsi="Times New Roman" w:cs="Times New Roman"/>
          <w:sz w:val="28"/>
          <w:szCs w:val="28"/>
        </w:rPr>
      </w:pPr>
    </w:p>
    <w:p w14:paraId="1CBE42D6" w14:textId="77777777" w:rsidR="00964436" w:rsidRDefault="00964436" w:rsidP="00277660">
      <w:pPr>
        <w:spacing w:after="0" w:line="240" w:lineRule="auto"/>
        <w:ind w:left="142"/>
        <w:jc w:val="center"/>
        <w:rPr>
          <w:rFonts w:ascii="Times New Roman" w:hAnsi="Times New Roman" w:cs="Times New Roman"/>
          <w:sz w:val="28"/>
          <w:szCs w:val="28"/>
        </w:rPr>
      </w:pPr>
    </w:p>
    <w:p w14:paraId="6841FB87" w14:textId="77777777" w:rsidR="00964436" w:rsidRDefault="00964436" w:rsidP="00277660">
      <w:pPr>
        <w:spacing w:after="0" w:line="240" w:lineRule="auto"/>
        <w:ind w:left="142"/>
        <w:jc w:val="center"/>
        <w:rPr>
          <w:rFonts w:ascii="Times New Roman" w:hAnsi="Times New Roman" w:cs="Times New Roman"/>
          <w:sz w:val="28"/>
          <w:szCs w:val="28"/>
        </w:rPr>
      </w:pPr>
    </w:p>
    <w:p w14:paraId="392225ED" w14:textId="77777777" w:rsidR="00964436" w:rsidRDefault="00964436" w:rsidP="00277660">
      <w:pPr>
        <w:spacing w:after="0" w:line="240" w:lineRule="auto"/>
        <w:ind w:left="142"/>
        <w:jc w:val="center"/>
        <w:rPr>
          <w:rFonts w:ascii="Times New Roman" w:hAnsi="Times New Roman" w:cs="Times New Roman"/>
          <w:sz w:val="28"/>
          <w:szCs w:val="28"/>
        </w:rPr>
      </w:pPr>
    </w:p>
    <w:p w14:paraId="53FBB284" w14:textId="77777777" w:rsidR="00964436" w:rsidRDefault="00964436" w:rsidP="00277660">
      <w:pPr>
        <w:spacing w:after="0" w:line="240" w:lineRule="auto"/>
        <w:ind w:left="142"/>
        <w:jc w:val="center"/>
        <w:rPr>
          <w:rFonts w:ascii="Times New Roman" w:hAnsi="Times New Roman" w:cs="Times New Roman"/>
          <w:sz w:val="28"/>
          <w:szCs w:val="28"/>
        </w:rPr>
      </w:pPr>
    </w:p>
    <w:p w14:paraId="60CBE735" w14:textId="77777777" w:rsidR="00964436" w:rsidRDefault="00964436" w:rsidP="00277660">
      <w:pPr>
        <w:spacing w:after="0" w:line="240" w:lineRule="auto"/>
        <w:ind w:left="142"/>
        <w:jc w:val="center"/>
        <w:rPr>
          <w:rFonts w:ascii="Times New Roman" w:hAnsi="Times New Roman" w:cs="Times New Roman"/>
          <w:sz w:val="28"/>
          <w:szCs w:val="28"/>
        </w:rPr>
      </w:pPr>
    </w:p>
    <w:p w14:paraId="6C8B6F8F" w14:textId="77777777" w:rsidR="00964436" w:rsidRDefault="00964436" w:rsidP="00277660">
      <w:pPr>
        <w:spacing w:after="0" w:line="240" w:lineRule="auto"/>
        <w:ind w:left="142"/>
        <w:jc w:val="center"/>
        <w:rPr>
          <w:rFonts w:ascii="Times New Roman" w:hAnsi="Times New Roman" w:cs="Times New Roman"/>
          <w:sz w:val="28"/>
          <w:szCs w:val="28"/>
        </w:rPr>
      </w:pPr>
    </w:p>
    <w:p w14:paraId="0AACB114" w14:textId="77777777" w:rsidR="00964436" w:rsidRDefault="00964436" w:rsidP="00277660">
      <w:pPr>
        <w:spacing w:after="0" w:line="240" w:lineRule="auto"/>
        <w:ind w:left="142"/>
        <w:jc w:val="center"/>
        <w:rPr>
          <w:rFonts w:ascii="Times New Roman" w:hAnsi="Times New Roman" w:cs="Times New Roman"/>
          <w:sz w:val="28"/>
          <w:szCs w:val="28"/>
        </w:rPr>
      </w:pPr>
    </w:p>
    <w:p w14:paraId="34A3C127" w14:textId="77777777" w:rsidR="00964436" w:rsidRDefault="00964436" w:rsidP="00277660">
      <w:pPr>
        <w:spacing w:after="0" w:line="240" w:lineRule="auto"/>
        <w:ind w:left="142"/>
        <w:jc w:val="center"/>
        <w:rPr>
          <w:rFonts w:ascii="Times New Roman" w:hAnsi="Times New Roman" w:cs="Times New Roman"/>
          <w:sz w:val="28"/>
          <w:szCs w:val="28"/>
        </w:rPr>
      </w:pPr>
    </w:p>
    <w:p w14:paraId="6DD80DFA" w14:textId="77777777" w:rsidR="00964436" w:rsidRDefault="00964436" w:rsidP="00277660">
      <w:pPr>
        <w:spacing w:after="0" w:line="240" w:lineRule="auto"/>
        <w:ind w:left="142"/>
        <w:jc w:val="center"/>
        <w:rPr>
          <w:rFonts w:ascii="Times New Roman" w:hAnsi="Times New Roman" w:cs="Times New Roman"/>
          <w:sz w:val="28"/>
          <w:szCs w:val="28"/>
        </w:rPr>
      </w:pPr>
    </w:p>
    <w:p w14:paraId="6BB899D3" w14:textId="77777777" w:rsidR="00964436" w:rsidRDefault="00964436" w:rsidP="00277660">
      <w:pPr>
        <w:spacing w:after="0" w:line="240" w:lineRule="auto"/>
        <w:ind w:left="142"/>
        <w:jc w:val="center"/>
        <w:rPr>
          <w:rFonts w:ascii="Times New Roman" w:hAnsi="Times New Roman" w:cs="Times New Roman"/>
          <w:sz w:val="28"/>
          <w:szCs w:val="28"/>
        </w:rPr>
      </w:pPr>
    </w:p>
    <w:p w14:paraId="1D464FAF" w14:textId="77777777" w:rsidR="00964436" w:rsidRDefault="00964436" w:rsidP="00277660">
      <w:pPr>
        <w:spacing w:after="0" w:line="240" w:lineRule="auto"/>
        <w:ind w:left="142"/>
        <w:jc w:val="center"/>
        <w:rPr>
          <w:rFonts w:ascii="Times New Roman" w:hAnsi="Times New Roman" w:cs="Times New Roman"/>
          <w:sz w:val="28"/>
          <w:szCs w:val="28"/>
        </w:rPr>
      </w:pPr>
    </w:p>
    <w:p w14:paraId="19405259" w14:textId="77777777" w:rsidR="00964436" w:rsidRDefault="00964436" w:rsidP="00277660">
      <w:pPr>
        <w:spacing w:after="0" w:line="240" w:lineRule="auto"/>
        <w:ind w:left="142"/>
        <w:jc w:val="center"/>
        <w:rPr>
          <w:rFonts w:ascii="Times New Roman" w:hAnsi="Times New Roman" w:cs="Times New Roman"/>
          <w:sz w:val="28"/>
          <w:szCs w:val="28"/>
        </w:rPr>
      </w:pPr>
    </w:p>
    <w:p w14:paraId="5165C253" w14:textId="77777777" w:rsidR="00964436" w:rsidRDefault="00964436" w:rsidP="00277660">
      <w:pPr>
        <w:spacing w:after="0" w:line="240" w:lineRule="auto"/>
        <w:ind w:left="142"/>
        <w:jc w:val="center"/>
        <w:rPr>
          <w:rFonts w:ascii="Times New Roman" w:hAnsi="Times New Roman" w:cs="Times New Roman"/>
          <w:sz w:val="28"/>
          <w:szCs w:val="28"/>
        </w:rPr>
      </w:pPr>
    </w:p>
    <w:p w14:paraId="7BF5D1D4" w14:textId="77777777" w:rsidR="00964436" w:rsidRDefault="00964436" w:rsidP="00277660">
      <w:pPr>
        <w:spacing w:after="0" w:line="240" w:lineRule="auto"/>
        <w:ind w:left="142"/>
        <w:jc w:val="center"/>
        <w:rPr>
          <w:rFonts w:ascii="Times New Roman" w:hAnsi="Times New Roman" w:cs="Times New Roman"/>
          <w:sz w:val="28"/>
          <w:szCs w:val="28"/>
        </w:rPr>
      </w:pPr>
    </w:p>
    <w:p w14:paraId="5E5ABAB6" w14:textId="77777777" w:rsidR="00964436" w:rsidRDefault="00964436" w:rsidP="00277660">
      <w:pPr>
        <w:spacing w:after="0" w:line="240" w:lineRule="auto"/>
        <w:ind w:left="142"/>
        <w:jc w:val="center"/>
        <w:rPr>
          <w:rFonts w:ascii="Times New Roman" w:hAnsi="Times New Roman" w:cs="Times New Roman"/>
          <w:sz w:val="28"/>
          <w:szCs w:val="28"/>
        </w:rPr>
      </w:pPr>
    </w:p>
    <w:p w14:paraId="47484F02" w14:textId="77777777" w:rsidR="00964436" w:rsidRDefault="00964436" w:rsidP="00277660">
      <w:pPr>
        <w:spacing w:after="0" w:line="240" w:lineRule="auto"/>
        <w:ind w:left="142"/>
        <w:jc w:val="center"/>
        <w:rPr>
          <w:rFonts w:ascii="Times New Roman" w:hAnsi="Times New Roman" w:cs="Times New Roman"/>
          <w:sz w:val="28"/>
          <w:szCs w:val="28"/>
        </w:rPr>
      </w:pPr>
    </w:p>
    <w:p w14:paraId="2CE5CA04" w14:textId="77777777" w:rsidR="00964436" w:rsidRDefault="00964436" w:rsidP="00277660">
      <w:pPr>
        <w:spacing w:after="0" w:line="240" w:lineRule="auto"/>
        <w:ind w:left="142"/>
        <w:jc w:val="center"/>
        <w:rPr>
          <w:rFonts w:ascii="Times New Roman" w:hAnsi="Times New Roman" w:cs="Times New Roman"/>
          <w:sz w:val="28"/>
          <w:szCs w:val="28"/>
        </w:rPr>
      </w:pPr>
    </w:p>
    <w:p w14:paraId="05EBC5DA" w14:textId="77777777" w:rsidR="00964436" w:rsidRDefault="00964436" w:rsidP="00277660">
      <w:pPr>
        <w:spacing w:after="0" w:line="240" w:lineRule="auto"/>
        <w:ind w:left="142"/>
        <w:jc w:val="center"/>
        <w:rPr>
          <w:rFonts w:ascii="Times New Roman" w:hAnsi="Times New Roman" w:cs="Times New Roman"/>
          <w:sz w:val="28"/>
          <w:szCs w:val="28"/>
        </w:rPr>
      </w:pPr>
    </w:p>
    <w:p w14:paraId="66E55982" w14:textId="77777777" w:rsidR="00964436" w:rsidRDefault="00964436" w:rsidP="00277660">
      <w:pPr>
        <w:spacing w:after="0" w:line="240" w:lineRule="auto"/>
        <w:ind w:left="142"/>
        <w:jc w:val="center"/>
        <w:rPr>
          <w:rFonts w:ascii="Times New Roman" w:hAnsi="Times New Roman" w:cs="Times New Roman"/>
          <w:sz w:val="28"/>
          <w:szCs w:val="28"/>
        </w:rPr>
      </w:pPr>
    </w:p>
    <w:p w14:paraId="4B728374" w14:textId="77777777" w:rsidR="00964436" w:rsidRDefault="00964436" w:rsidP="00277660">
      <w:pPr>
        <w:spacing w:after="0" w:line="240" w:lineRule="auto"/>
        <w:ind w:left="142"/>
        <w:jc w:val="center"/>
        <w:rPr>
          <w:rFonts w:ascii="Times New Roman" w:hAnsi="Times New Roman" w:cs="Times New Roman"/>
          <w:sz w:val="28"/>
          <w:szCs w:val="28"/>
        </w:rPr>
      </w:pPr>
    </w:p>
    <w:p w14:paraId="758A249F" w14:textId="77777777" w:rsidR="00964436" w:rsidRDefault="00964436" w:rsidP="00277660">
      <w:pPr>
        <w:spacing w:after="0" w:line="240" w:lineRule="auto"/>
        <w:ind w:left="142"/>
        <w:jc w:val="center"/>
        <w:rPr>
          <w:rFonts w:ascii="Times New Roman" w:hAnsi="Times New Roman" w:cs="Times New Roman"/>
          <w:sz w:val="28"/>
          <w:szCs w:val="28"/>
        </w:rPr>
      </w:pPr>
    </w:p>
    <w:p w14:paraId="0F930722" w14:textId="77777777" w:rsidR="00964436" w:rsidRDefault="00964436" w:rsidP="00277660">
      <w:pPr>
        <w:spacing w:after="0" w:line="240" w:lineRule="auto"/>
        <w:ind w:left="142"/>
        <w:jc w:val="center"/>
        <w:rPr>
          <w:rFonts w:ascii="Times New Roman" w:hAnsi="Times New Roman" w:cs="Times New Roman"/>
          <w:sz w:val="28"/>
          <w:szCs w:val="28"/>
        </w:rPr>
      </w:pPr>
    </w:p>
    <w:p w14:paraId="6A8038E5" w14:textId="5673009B" w:rsidR="00964436" w:rsidRDefault="00964436" w:rsidP="00277660">
      <w:pPr>
        <w:spacing w:after="0" w:line="240" w:lineRule="auto"/>
        <w:ind w:left="142"/>
        <w:jc w:val="center"/>
        <w:rPr>
          <w:rFonts w:ascii="Times New Roman" w:hAnsi="Times New Roman" w:cs="Times New Roman"/>
          <w:sz w:val="28"/>
          <w:szCs w:val="28"/>
        </w:rPr>
      </w:pPr>
    </w:p>
    <w:p w14:paraId="14EB19EC" w14:textId="1A4E1D85" w:rsidR="00964436" w:rsidRDefault="00964436"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w:t>
      </w:r>
    </w:p>
    <w:p w14:paraId="131480FA" w14:textId="46F61B40" w:rsidR="003F7127" w:rsidRPr="00985136" w:rsidRDefault="003F7127" w:rsidP="00964436">
      <w:pPr>
        <w:spacing w:after="0" w:line="240" w:lineRule="auto"/>
        <w:ind w:left="142"/>
        <w:jc w:val="right"/>
        <w:rPr>
          <w:rFonts w:ascii="Times New Roman" w:hAnsi="Times New Roman" w:cs="Times New Roman"/>
          <w:sz w:val="28"/>
          <w:szCs w:val="28"/>
        </w:rPr>
      </w:pPr>
      <w:r w:rsidRPr="00985136">
        <w:rPr>
          <w:rFonts w:ascii="Times New Roman" w:hAnsi="Times New Roman" w:cs="Times New Roman"/>
          <w:sz w:val="28"/>
          <w:szCs w:val="28"/>
        </w:rPr>
        <w:lastRenderedPageBreak/>
        <w:t>Приложение №</w:t>
      </w:r>
      <w:r>
        <w:rPr>
          <w:rFonts w:ascii="Times New Roman" w:hAnsi="Times New Roman" w:cs="Times New Roman"/>
          <w:sz w:val="28"/>
          <w:szCs w:val="28"/>
        </w:rPr>
        <w:t xml:space="preserve"> </w:t>
      </w:r>
      <w:r w:rsidRPr="00985136">
        <w:rPr>
          <w:rFonts w:ascii="Times New Roman" w:hAnsi="Times New Roman" w:cs="Times New Roman"/>
          <w:sz w:val="28"/>
          <w:szCs w:val="28"/>
        </w:rPr>
        <w:t>5</w:t>
      </w:r>
    </w:p>
    <w:p w14:paraId="14A4B577" w14:textId="77777777" w:rsidR="003F7127" w:rsidRDefault="003F7127" w:rsidP="00964436">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0DD24404" w14:textId="77777777" w:rsidR="003F7127" w:rsidRPr="00EA482C" w:rsidRDefault="003F7127" w:rsidP="00964436">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56880041" w14:textId="77777777" w:rsidR="003F7127" w:rsidRDefault="003F7127" w:rsidP="00277660">
      <w:pPr>
        <w:spacing w:after="0" w:line="240" w:lineRule="auto"/>
        <w:ind w:left="142"/>
        <w:jc w:val="center"/>
        <w:rPr>
          <w:rFonts w:ascii="Times New Roman" w:hAnsi="Times New Roman" w:cs="Times New Roman"/>
          <w:sz w:val="28"/>
          <w:szCs w:val="28"/>
        </w:rPr>
      </w:pPr>
    </w:p>
    <w:p w14:paraId="3A7E9D4C" w14:textId="77777777" w:rsidR="003F7127" w:rsidRPr="00985136" w:rsidRDefault="003F7127" w:rsidP="00277660">
      <w:pPr>
        <w:spacing w:after="0" w:line="240" w:lineRule="auto"/>
        <w:ind w:left="142"/>
        <w:jc w:val="center"/>
        <w:rPr>
          <w:rFonts w:ascii="Times New Roman" w:hAnsi="Times New Roman" w:cs="Times New Roman"/>
          <w:sz w:val="28"/>
          <w:szCs w:val="28"/>
        </w:rPr>
      </w:pPr>
    </w:p>
    <w:p w14:paraId="266544BA" w14:textId="77777777" w:rsidR="003F7127" w:rsidRPr="00F25469" w:rsidRDefault="003F7127" w:rsidP="00277660">
      <w:pPr>
        <w:spacing w:after="0" w:line="240" w:lineRule="auto"/>
        <w:ind w:left="142"/>
        <w:jc w:val="center"/>
        <w:rPr>
          <w:rFonts w:ascii="Times New Roman" w:hAnsi="Times New Roman" w:cs="Times New Roman"/>
          <w:b/>
          <w:sz w:val="28"/>
          <w:szCs w:val="28"/>
        </w:rPr>
      </w:pPr>
      <w:bookmarkStart w:id="16" w:name="P384"/>
      <w:bookmarkEnd w:id="16"/>
      <w:r w:rsidRPr="00F25469">
        <w:rPr>
          <w:rFonts w:ascii="Times New Roman" w:hAnsi="Times New Roman" w:cs="Times New Roman"/>
          <w:b/>
          <w:sz w:val="28"/>
          <w:szCs w:val="28"/>
        </w:rPr>
        <w:t xml:space="preserve">КОМПЕНСАЦИОННЫЕ КОЭФФИЦИЕНТЫ </w:t>
      </w:r>
    </w:p>
    <w:p w14:paraId="160A5E6D" w14:textId="77777777" w:rsidR="003F7127" w:rsidRPr="00985136" w:rsidRDefault="003F7127" w:rsidP="00277660">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с</w:t>
      </w:r>
      <w:r w:rsidRPr="00985136">
        <w:rPr>
          <w:rFonts w:ascii="Times New Roman" w:hAnsi="Times New Roman" w:cs="Times New Roman"/>
          <w:sz w:val="28"/>
          <w:szCs w:val="28"/>
        </w:rPr>
        <w:t>пецифики работы</w:t>
      </w:r>
    </w:p>
    <w:p w14:paraId="26D540AF"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pPr w:leftFromText="180" w:rightFromText="180" w:vertAnchor="text" w:tblpXSpec="center" w:tblpY="1"/>
        <w:tblOverlap w:val="neve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
        <w:gridCol w:w="8217"/>
        <w:gridCol w:w="67"/>
        <w:gridCol w:w="1776"/>
        <w:gridCol w:w="67"/>
      </w:tblGrid>
      <w:tr w:rsidR="003F7127" w:rsidRPr="00985136" w14:paraId="5CD49E9F" w14:textId="77777777" w:rsidTr="003F7127">
        <w:trPr>
          <w:gridBefore w:val="1"/>
          <w:wBefore w:w="67" w:type="dxa"/>
        </w:trPr>
        <w:tc>
          <w:tcPr>
            <w:tcW w:w="8284" w:type="dxa"/>
            <w:gridSpan w:val="2"/>
          </w:tcPr>
          <w:p w14:paraId="5E1F3F2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Показатели специфики</w:t>
            </w:r>
          </w:p>
        </w:tc>
        <w:tc>
          <w:tcPr>
            <w:tcW w:w="1843" w:type="dxa"/>
            <w:gridSpan w:val="2"/>
          </w:tcPr>
          <w:p w14:paraId="6FC7BE18"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коэффициент</w:t>
            </w:r>
          </w:p>
        </w:tc>
      </w:tr>
      <w:tr w:rsidR="003F7127" w:rsidRPr="00985136" w14:paraId="2716C87B" w14:textId="77777777" w:rsidTr="003F7127">
        <w:trPr>
          <w:gridBefore w:val="1"/>
          <w:wBefore w:w="67" w:type="dxa"/>
        </w:trPr>
        <w:tc>
          <w:tcPr>
            <w:tcW w:w="10127" w:type="dxa"/>
            <w:gridSpan w:val="4"/>
          </w:tcPr>
          <w:p w14:paraId="63D615FF"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 Работникам образовательных организаций за работу:</w:t>
            </w:r>
          </w:p>
        </w:tc>
      </w:tr>
      <w:tr w:rsidR="003F7127" w:rsidRPr="00985136" w14:paraId="4858313B" w14:textId="77777777" w:rsidTr="003F7127">
        <w:trPr>
          <w:gridBefore w:val="1"/>
          <w:wBefore w:w="67" w:type="dxa"/>
          <w:trHeight w:val="966"/>
        </w:trPr>
        <w:tc>
          <w:tcPr>
            <w:tcW w:w="8284" w:type="dxa"/>
            <w:gridSpan w:val="2"/>
          </w:tcPr>
          <w:p w14:paraId="3015DF4A"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специальных (коррекционных) общеобразовательных организациях (отделениях, классах, группах) и организациях профессионального образования (группах) для обучающихся, воспитанников с отклонениями развития (в том числе с задержкой психического развития), пропорционально объему учебной нагрузки, но не более чем за норму рабочего времени</w:t>
            </w:r>
          </w:p>
        </w:tc>
        <w:tc>
          <w:tcPr>
            <w:tcW w:w="1843" w:type="dxa"/>
            <w:gridSpan w:val="2"/>
          </w:tcPr>
          <w:p w14:paraId="5223F418"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7381ECA6" w14:textId="77777777" w:rsidTr="003F7127">
        <w:trPr>
          <w:gridBefore w:val="1"/>
          <w:wBefore w:w="67" w:type="dxa"/>
          <w:trHeight w:val="301"/>
        </w:trPr>
        <w:tc>
          <w:tcPr>
            <w:tcW w:w="8284" w:type="dxa"/>
            <w:gridSpan w:val="2"/>
          </w:tcPr>
          <w:p w14:paraId="7A658F9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оздоровительных образовательных организациях санаторного типа (классах, группах) для детей, нуждающихся в длительном лечении</w:t>
            </w:r>
          </w:p>
        </w:tc>
        <w:tc>
          <w:tcPr>
            <w:tcW w:w="1843" w:type="dxa"/>
            <w:gridSpan w:val="2"/>
          </w:tcPr>
          <w:p w14:paraId="2542173B"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2733F367" w14:textId="77777777" w:rsidTr="003F7127">
        <w:trPr>
          <w:gridBefore w:val="1"/>
          <w:wBefore w:w="67" w:type="dxa"/>
        </w:trPr>
        <w:tc>
          <w:tcPr>
            <w:tcW w:w="8284" w:type="dxa"/>
            <w:gridSpan w:val="2"/>
          </w:tcPr>
          <w:p w14:paraId="5A60A1A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образовательных организациях при организациях, исполняющих уголовные наказания в виде лишения свободы, и следственных изоляторах</w:t>
            </w:r>
          </w:p>
        </w:tc>
        <w:tc>
          <w:tcPr>
            <w:tcW w:w="1843" w:type="dxa"/>
            <w:gridSpan w:val="2"/>
          </w:tcPr>
          <w:p w14:paraId="48274FF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0,30</w:t>
            </w:r>
          </w:p>
        </w:tc>
      </w:tr>
      <w:tr w:rsidR="003F7127" w:rsidRPr="00985136" w14:paraId="61A859E6" w14:textId="77777777" w:rsidTr="003F7127">
        <w:trPr>
          <w:gridBefore w:val="1"/>
          <w:wBefore w:w="67" w:type="dxa"/>
        </w:trPr>
        <w:tc>
          <w:tcPr>
            <w:tcW w:w="8284" w:type="dxa"/>
            <w:gridSpan w:val="2"/>
          </w:tcPr>
          <w:p w14:paraId="0F0D7822"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с обучающимися образовательных организаций, больными активной формой туберкулеза</w:t>
            </w:r>
          </w:p>
        </w:tc>
        <w:tc>
          <w:tcPr>
            <w:tcW w:w="1843" w:type="dxa"/>
            <w:gridSpan w:val="2"/>
          </w:tcPr>
          <w:p w14:paraId="12C66F4B"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0,5</w:t>
            </w:r>
          </w:p>
        </w:tc>
      </w:tr>
      <w:tr w:rsidR="003F7127" w:rsidRPr="00985136" w14:paraId="0116D23D" w14:textId="77777777" w:rsidTr="003F7127">
        <w:trPr>
          <w:gridBefore w:val="1"/>
          <w:wBefore w:w="67" w:type="dxa"/>
        </w:trPr>
        <w:tc>
          <w:tcPr>
            <w:tcW w:w="8284" w:type="dxa"/>
            <w:gridSpan w:val="2"/>
          </w:tcPr>
          <w:p w14:paraId="128DBB9A"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детских домах, организациях социальной защиты населения (домах-интернатах для детей-инвалидов), а также в отделениях для детей-инвалидов в организациях для взрослых</w:t>
            </w:r>
          </w:p>
        </w:tc>
        <w:tc>
          <w:tcPr>
            <w:tcW w:w="1843" w:type="dxa"/>
            <w:gridSpan w:val="2"/>
          </w:tcPr>
          <w:p w14:paraId="6262BDC3"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0,055</w:t>
            </w:r>
          </w:p>
        </w:tc>
      </w:tr>
      <w:tr w:rsidR="003F7127" w:rsidRPr="00985136" w14:paraId="57632E7F" w14:textId="77777777" w:rsidTr="003F7127">
        <w:trPr>
          <w:gridBefore w:val="1"/>
          <w:wBefore w:w="67" w:type="dxa"/>
        </w:trPr>
        <w:tc>
          <w:tcPr>
            <w:tcW w:w="8284" w:type="dxa"/>
            <w:gridSpan w:val="2"/>
          </w:tcPr>
          <w:p w14:paraId="638C0CF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специализированных домах ребенка</w:t>
            </w:r>
          </w:p>
        </w:tc>
        <w:tc>
          <w:tcPr>
            <w:tcW w:w="1843" w:type="dxa"/>
            <w:gridSpan w:val="2"/>
          </w:tcPr>
          <w:p w14:paraId="0ED9DF9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w:t>
            </w:r>
          </w:p>
        </w:tc>
      </w:tr>
      <w:tr w:rsidR="003F7127" w:rsidRPr="00985136" w14:paraId="18F099C1" w14:textId="77777777" w:rsidTr="003F7127">
        <w:trPr>
          <w:gridBefore w:val="1"/>
          <w:wBefore w:w="67" w:type="dxa"/>
        </w:trPr>
        <w:tc>
          <w:tcPr>
            <w:tcW w:w="8284" w:type="dxa"/>
            <w:gridSpan w:val="2"/>
          </w:tcPr>
          <w:p w14:paraId="12FB900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работникам общеобразовательных организаций и организаций профессионального образования при организациях, исполняющих уголовные наказания в виде лишения свободы, и в следственных изоляторах за работу с обучающимися, больными активной формой туберкулеза</w:t>
            </w:r>
          </w:p>
        </w:tc>
        <w:tc>
          <w:tcPr>
            <w:tcW w:w="1843" w:type="dxa"/>
            <w:gridSpan w:val="2"/>
          </w:tcPr>
          <w:p w14:paraId="57D17133"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0,15</w:t>
            </w:r>
          </w:p>
        </w:tc>
      </w:tr>
      <w:tr w:rsidR="003F7127" w:rsidRPr="00985136" w14:paraId="0787CAB1" w14:textId="77777777" w:rsidTr="003F7127">
        <w:trPr>
          <w:gridBefore w:val="1"/>
          <w:wBefore w:w="67" w:type="dxa"/>
        </w:trPr>
        <w:tc>
          <w:tcPr>
            <w:tcW w:w="10127" w:type="dxa"/>
            <w:gridSpan w:val="4"/>
          </w:tcPr>
          <w:p w14:paraId="61474DF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2. Педагогическим работникам:</w:t>
            </w:r>
          </w:p>
        </w:tc>
      </w:tr>
      <w:tr w:rsidR="003F7127" w:rsidRPr="00985136" w14:paraId="7EFC3123" w14:textId="77777777" w:rsidTr="003F7127">
        <w:trPr>
          <w:gridBefore w:val="1"/>
          <w:wBefore w:w="67" w:type="dxa"/>
        </w:trPr>
        <w:tc>
          <w:tcPr>
            <w:tcW w:w="8284" w:type="dxa"/>
            <w:gridSpan w:val="2"/>
          </w:tcPr>
          <w:p w14:paraId="7F778B5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индивидуальное обучение на дому детей дошкольного и школьного возраста, имеющих ограниченные возможности здоровья, в соответствии с медицин</w:t>
            </w:r>
            <w:r>
              <w:rPr>
                <w:rFonts w:ascii="Times New Roman" w:hAnsi="Times New Roman" w:cs="Times New Roman"/>
                <w:sz w:val="24"/>
                <w:szCs w:val="24"/>
              </w:rPr>
              <w:t>ским заключением</w:t>
            </w:r>
            <w:r w:rsidRPr="00985136">
              <w:rPr>
                <w:rFonts w:ascii="Times New Roman" w:hAnsi="Times New Roman" w:cs="Times New Roman"/>
                <w:sz w:val="24"/>
                <w:szCs w:val="24"/>
              </w:rPr>
              <w:t>*</w:t>
            </w:r>
          </w:p>
        </w:tc>
        <w:tc>
          <w:tcPr>
            <w:tcW w:w="1843" w:type="dxa"/>
            <w:gridSpan w:val="2"/>
          </w:tcPr>
          <w:p w14:paraId="282A6F4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w:t>
            </w:r>
          </w:p>
        </w:tc>
      </w:tr>
      <w:tr w:rsidR="003F7127" w:rsidRPr="00985136" w14:paraId="319623AB" w14:textId="77777777" w:rsidTr="003F7127">
        <w:trPr>
          <w:gridBefore w:val="1"/>
          <w:wBefore w:w="67" w:type="dxa"/>
        </w:trPr>
        <w:tc>
          <w:tcPr>
            <w:tcW w:w="8284" w:type="dxa"/>
            <w:gridSpan w:val="2"/>
          </w:tcPr>
          <w:p w14:paraId="2BF601F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работу  в детских больницах (клиниках), детских отделениях больниц для взрослых за индивидуальное и групповое обучение детей, находящихся на длительном лечении</w:t>
            </w:r>
          </w:p>
        </w:tc>
        <w:tc>
          <w:tcPr>
            <w:tcW w:w="1843" w:type="dxa"/>
            <w:gridSpan w:val="2"/>
          </w:tcPr>
          <w:p w14:paraId="17B5B96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75C07DBE" w14:textId="77777777" w:rsidTr="003F7127">
        <w:trPr>
          <w:gridBefore w:val="1"/>
          <w:wBefore w:w="67" w:type="dxa"/>
        </w:trPr>
        <w:tc>
          <w:tcPr>
            <w:tcW w:w="8284" w:type="dxa"/>
            <w:gridSpan w:val="2"/>
          </w:tcPr>
          <w:p w14:paraId="67E3380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учителям за работу в нетиповых образовательных организациях, подведомственных Министерству образования и науки Республики Тыва</w:t>
            </w:r>
          </w:p>
        </w:tc>
        <w:tc>
          <w:tcPr>
            <w:tcW w:w="1843" w:type="dxa"/>
            <w:gridSpan w:val="2"/>
          </w:tcPr>
          <w:p w14:paraId="12E852E3"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1,5</w:t>
            </w:r>
          </w:p>
        </w:tc>
      </w:tr>
      <w:tr w:rsidR="003F7127" w:rsidRPr="00985136" w14:paraId="356B41C5" w14:textId="77777777" w:rsidTr="003F7127">
        <w:trPr>
          <w:gridBefore w:val="1"/>
          <w:wBefore w:w="67" w:type="dxa"/>
          <w:trHeight w:val="269"/>
        </w:trPr>
        <w:tc>
          <w:tcPr>
            <w:tcW w:w="8284" w:type="dxa"/>
            <w:gridSpan w:val="2"/>
          </w:tcPr>
          <w:p w14:paraId="74A4D376"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учителям русского языка и математики (с учетом часов учебной нагрузки, но не более чем за норму рабочего времени), в том числе учителям начальных классов по предметам</w:t>
            </w:r>
            <w:r>
              <w:rPr>
                <w:rFonts w:ascii="Times New Roman" w:hAnsi="Times New Roman" w:cs="Times New Roman"/>
                <w:sz w:val="24"/>
                <w:szCs w:val="24"/>
              </w:rPr>
              <w:t xml:space="preserve"> «</w:t>
            </w:r>
            <w:r w:rsidRPr="00985136">
              <w:rPr>
                <w:rFonts w:ascii="Times New Roman" w:hAnsi="Times New Roman" w:cs="Times New Roman"/>
                <w:sz w:val="24"/>
                <w:szCs w:val="24"/>
              </w:rPr>
              <w:t>Русский язык» и «Математика»</w:t>
            </w:r>
          </w:p>
        </w:tc>
        <w:tc>
          <w:tcPr>
            <w:tcW w:w="1843" w:type="dxa"/>
            <w:gridSpan w:val="2"/>
          </w:tcPr>
          <w:p w14:paraId="7251565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35B2E91D" w14:textId="77777777" w:rsidTr="003F7127">
        <w:trPr>
          <w:gridBefore w:val="1"/>
          <w:wBefore w:w="67" w:type="dxa"/>
          <w:trHeight w:val="269"/>
        </w:trPr>
        <w:tc>
          <w:tcPr>
            <w:tcW w:w="8284" w:type="dxa"/>
            <w:gridSpan w:val="2"/>
          </w:tcPr>
          <w:p w14:paraId="6EC6F283"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з</w:t>
            </w:r>
            <w:r w:rsidRPr="00985136">
              <w:rPr>
                <w:rFonts w:ascii="Times New Roman" w:hAnsi="Times New Roman" w:cs="Times New Roman"/>
                <w:sz w:val="24"/>
                <w:szCs w:val="24"/>
              </w:rPr>
              <w:t>а</w:t>
            </w:r>
            <w:r>
              <w:rPr>
                <w:rFonts w:ascii="Times New Roman" w:hAnsi="Times New Roman" w:cs="Times New Roman"/>
                <w:sz w:val="24"/>
                <w:szCs w:val="24"/>
              </w:rPr>
              <w:t xml:space="preserve"> </w:t>
            </w:r>
            <w:r w:rsidRPr="00985136">
              <w:rPr>
                <w:rFonts w:ascii="Times New Roman" w:hAnsi="Times New Roman" w:cs="Times New Roman"/>
                <w:sz w:val="24"/>
                <w:szCs w:val="24"/>
              </w:rPr>
              <w:t>проверку</w:t>
            </w:r>
            <w:r>
              <w:rPr>
                <w:rFonts w:ascii="Times New Roman" w:hAnsi="Times New Roman" w:cs="Times New Roman"/>
                <w:sz w:val="24"/>
                <w:szCs w:val="24"/>
              </w:rPr>
              <w:t xml:space="preserve"> </w:t>
            </w:r>
            <w:r w:rsidRPr="00985136">
              <w:rPr>
                <w:rFonts w:ascii="Times New Roman" w:hAnsi="Times New Roman" w:cs="Times New Roman"/>
                <w:sz w:val="24"/>
                <w:szCs w:val="24"/>
              </w:rPr>
              <w:t>письменных</w:t>
            </w:r>
            <w:r>
              <w:rPr>
                <w:rFonts w:ascii="Times New Roman" w:hAnsi="Times New Roman" w:cs="Times New Roman"/>
                <w:sz w:val="24"/>
                <w:szCs w:val="24"/>
              </w:rPr>
              <w:t xml:space="preserve"> </w:t>
            </w:r>
            <w:r w:rsidRPr="00985136">
              <w:rPr>
                <w:rFonts w:ascii="Times New Roman" w:hAnsi="Times New Roman" w:cs="Times New Roman"/>
                <w:sz w:val="24"/>
                <w:szCs w:val="24"/>
              </w:rPr>
              <w:t>работ**</w:t>
            </w:r>
          </w:p>
        </w:tc>
        <w:tc>
          <w:tcPr>
            <w:tcW w:w="1843" w:type="dxa"/>
            <w:gridSpan w:val="2"/>
          </w:tcPr>
          <w:p w14:paraId="61528486"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357E220B" w14:textId="77777777" w:rsidTr="003F7127">
        <w:trPr>
          <w:gridBefore w:val="1"/>
          <w:wBefore w:w="67" w:type="dxa"/>
        </w:trPr>
        <w:tc>
          <w:tcPr>
            <w:tcW w:w="8284" w:type="dxa"/>
            <w:gridSpan w:val="2"/>
          </w:tcPr>
          <w:p w14:paraId="2BA5CE9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w:t>
            </w:r>
            <w:r>
              <w:rPr>
                <w:rFonts w:ascii="Times New Roman" w:hAnsi="Times New Roman" w:cs="Times New Roman"/>
                <w:sz w:val="24"/>
                <w:szCs w:val="24"/>
              </w:rPr>
              <w:t xml:space="preserve"> </w:t>
            </w:r>
            <w:r w:rsidRPr="00985136">
              <w:rPr>
                <w:rFonts w:ascii="Times New Roman" w:hAnsi="Times New Roman" w:cs="Times New Roman"/>
                <w:sz w:val="24"/>
                <w:szCs w:val="24"/>
              </w:rPr>
              <w:t>1-4</w:t>
            </w:r>
            <w:r>
              <w:rPr>
                <w:rFonts w:ascii="Times New Roman" w:hAnsi="Times New Roman" w:cs="Times New Roman"/>
                <w:sz w:val="24"/>
                <w:szCs w:val="24"/>
              </w:rPr>
              <w:t xml:space="preserve"> </w:t>
            </w:r>
            <w:r w:rsidRPr="00985136">
              <w:rPr>
                <w:rFonts w:ascii="Times New Roman" w:hAnsi="Times New Roman" w:cs="Times New Roman"/>
                <w:sz w:val="24"/>
                <w:szCs w:val="24"/>
              </w:rPr>
              <w:t>классах</w:t>
            </w:r>
            <w:r>
              <w:rPr>
                <w:rFonts w:ascii="Times New Roman" w:hAnsi="Times New Roman" w:cs="Times New Roman"/>
                <w:sz w:val="24"/>
                <w:szCs w:val="24"/>
              </w:rPr>
              <w:t xml:space="preserve"> </w:t>
            </w:r>
            <w:r w:rsidRPr="00985136">
              <w:rPr>
                <w:rFonts w:ascii="Times New Roman" w:hAnsi="Times New Roman" w:cs="Times New Roman"/>
                <w:sz w:val="24"/>
                <w:szCs w:val="24"/>
              </w:rPr>
              <w:t>школ,</w:t>
            </w:r>
            <w:r>
              <w:rPr>
                <w:rFonts w:ascii="Times New Roman" w:hAnsi="Times New Roman" w:cs="Times New Roman"/>
                <w:sz w:val="24"/>
                <w:szCs w:val="24"/>
              </w:rPr>
              <w:t xml:space="preserve"> </w:t>
            </w:r>
            <w:r w:rsidRPr="00985136">
              <w:rPr>
                <w:rFonts w:ascii="Times New Roman" w:hAnsi="Times New Roman" w:cs="Times New Roman"/>
                <w:sz w:val="24"/>
                <w:szCs w:val="24"/>
              </w:rPr>
              <w:t>школ-интернатов</w:t>
            </w:r>
          </w:p>
        </w:tc>
        <w:tc>
          <w:tcPr>
            <w:tcW w:w="1843" w:type="dxa"/>
            <w:gridSpan w:val="2"/>
          </w:tcPr>
          <w:p w14:paraId="12F3FEA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3C9244D4" w14:textId="77777777" w:rsidTr="003F7127">
        <w:trPr>
          <w:gridBefore w:val="1"/>
          <w:wBefore w:w="67" w:type="dxa"/>
        </w:trPr>
        <w:tc>
          <w:tcPr>
            <w:tcW w:w="8284" w:type="dxa"/>
            <w:gridSpan w:val="2"/>
          </w:tcPr>
          <w:p w14:paraId="42ECC8C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По</w:t>
            </w:r>
            <w:r>
              <w:rPr>
                <w:rFonts w:ascii="Times New Roman" w:hAnsi="Times New Roman" w:cs="Times New Roman"/>
                <w:sz w:val="24"/>
                <w:szCs w:val="24"/>
              </w:rPr>
              <w:t xml:space="preserve"> </w:t>
            </w:r>
            <w:r w:rsidRPr="00985136">
              <w:rPr>
                <w:rFonts w:ascii="Times New Roman" w:hAnsi="Times New Roman" w:cs="Times New Roman"/>
                <w:sz w:val="24"/>
                <w:szCs w:val="24"/>
              </w:rPr>
              <w:t>русскому</w:t>
            </w:r>
            <w:r>
              <w:rPr>
                <w:rFonts w:ascii="Times New Roman" w:hAnsi="Times New Roman" w:cs="Times New Roman"/>
                <w:sz w:val="24"/>
                <w:szCs w:val="24"/>
              </w:rPr>
              <w:t xml:space="preserve"> </w:t>
            </w:r>
            <w:r w:rsidRPr="00985136">
              <w:rPr>
                <w:rFonts w:ascii="Times New Roman" w:hAnsi="Times New Roman" w:cs="Times New Roman"/>
                <w:sz w:val="24"/>
                <w:szCs w:val="24"/>
              </w:rPr>
              <w:t>языку</w:t>
            </w:r>
            <w:r>
              <w:rPr>
                <w:rFonts w:ascii="Times New Roman" w:hAnsi="Times New Roman" w:cs="Times New Roman"/>
                <w:sz w:val="24"/>
                <w:szCs w:val="24"/>
              </w:rPr>
              <w:t xml:space="preserve"> </w:t>
            </w:r>
            <w:r w:rsidRPr="00985136">
              <w:rPr>
                <w:rFonts w:ascii="Times New Roman" w:hAnsi="Times New Roman" w:cs="Times New Roman"/>
                <w:sz w:val="24"/>
                <w:szCs w:val="24"/>
              </w:rPr>
              <w:t>и</w:t>
            </w:r>
            <w:r>
              <w:rPr>
                <w:rFonts w:ascii="Times New Roman" w:hAnsi="Times New Roman" w:cs="Times New Roman"/>
                <w:sz w:val="24"/>
                <w:szCs w:val="24"/>
              </w:rPr>
              <w:t xml:space="preserve"> </w:t>
            </w:r>
            <w:r w:rsidRPr="00985136">
              <w:rPr>
                <w:rFonts w:ascii="Times New Roman" w:hAnsi="Times New Roman" w:cs="Times New Roman"/>
                <w:sz w:val="24"/>
                <w:szCs w:val="24"/>
              </w:rPr>
              <w:t>литературе,</w:t>
            </w:r>
            <w:r>
              <w:rPr>
                <w:rFonts w:ascii="Times New Roman" w:hAnsi="Times New Roman" w:cs="Times New Roman"/>
                <w:sz w:val="24"/>
                <w:szCs w:val="24"/>
              </w:rPr>
              <w:t xml:space="preserve"> </w:t>
            </w:r>
            <w:r w:rsidRPr="00985136">
              <w:rPr>
                <w:rFonts w:ascii="Times New Roman" w:hAnsi="Times New Roman" w:cs="Times New Roman"/>
                <w:sz w:val="24"/>
                <w:szCs w:val="24"/>
              </w:rPr>
              <w:t>тувинскому</w:t>
            </w:r>
            <w:r>
              <w:rPr>
                <w:rFonts w:ascii="Times New Roman" w:hAnsi="Times New Roman" w:cs="Times New Roman"/>
                <w:sz w:val="24"/>
                <w:szCs w:val="24"/>
              </w:rPr>
              <w:t xml:space="preserve"> </w:t>
            </w:r>
            <w:r w:rsidRPr="00985136">
              <w:rPr>
                <w:rFonts w:ascii="Times New Roman" w:hAnsi="Times New Roman" w:cs="Times New Roman"/>
                <w:sz w:val="24"/>
                <w:szCs w:val="24"/>
              </w:rPr>
              <w:t>языку</w:t>
            </w:r>
            <w:r>
              <w:rPr>
                <w:rFonts w:ascii="Times New Roman" w:hAnsi="Times New Roman" w:cs="Times New Roman"/>
                <w:sz w:val="24"/>
                <w:szCs w:val="24"/>
              </w:rPr>
              <w:t xml:space="preserve"> </w:t>
            </w:r>
            <w:r w:rsidRPr="00985136">
              <w:rPr>
                <w:rFonts w:ascii="Times New Roman" w:hAnsi="Times New Roman" w:cs="Times New Roman"/>
                <w:sz w:val="24"/>
                <w:szCs w:val="24"/>
              </w:rPr>
              <w:t>и</w:t>
            </w:r>
            <w:r>
              <w:rPr>
                <w:rFonts w:ascii="Times New Roman" w:hAnsi="Times New Roman" w:cs="Times New Roman"/>
                <w:sz w:val="24"/>
                <w:szCs w:val="24"/>
              </w:rPr>
              <w:t xml:space="preserve"> </w:t>
            </w:r>
            <w:r w:rsidRPr="00985136">
              <w:rPr>
                <w:rFonts w:ascii="Times New Roman" w:hAnsi="Times New Roman" w:cs="Times New Roman"/>
                <w:sz w:val="24"/>
                <w:szCs w:val="24"/>
              </w:rPr>
              <w:t>литературе</w:t>
            </w:r>
          </w:p>
        </w:tc>
        <w:tc>
          <w:tcPr>
            <w:tcW w:w="1843" w:type="dxa"/>
            <w:gridSpan w:val="2"/>
          </w:tcPr>
          <w:p w14:paraId="10DE55E7"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0,075</w:t>
            </w:r>
          </w:p>
        </w:tc>
      </w:tr>
      <w:tr w:rsidR="003F7127" w:rsidRPr="00985136" w14:paraId="2FACA788" w14:textId="77777777" w:rsidTr="003F7127">
        <w:trPr>
          <w:gridAfter w:val="1"/>
          <w:wAfter w:w="67" w:type="dxa"/>
        </w:trPr>
        <w:tc>
          <w:tcPr>
            <w:tcW w:w="8284" w:type="dxa"/>
            <w:gridSpan w:val="2"/>
          </w:tcPr>
          <w:p w14:paraId="51E40079" w14:textId="77777777" w:rsidR="003F7127" w:rsidRPr="00985136" w:rsidRDefault="003F7127" w:rsidP="00277660">
            <w:pPr>
              <w:spacing w:after="0" w:line="240" w:lineRule="auto"/>
              <w:ind w:left="142"/>
              <w:jc w:val="center"/>
              <w:rPr>
                <w:rFonts w:ascii="Times New Roman" w:hAnsi="Times New Roman" w:cs="Times New Roman"/>
                <w:sz w:val="24"/>
                <w:szCs w:val="24"/>
              </w:rPr>
            </w:pPr>
            <w:bookmarkStart w:id="17" w:name="_Hlk107225475"/>
            <w:bookmarkEnd w:id="15"/>
            <w:r w:rsidRPr="00985136">
              <w:rPr>
                <w:rFonts w:ascii="Times New Roman" w:hAnsi="Times New Roman" w:cs="Times New Roman"/>
                <w:sz w:val="24"/>
                <w:szCs w:val="24"/>
              </w:rPr>
              <w:t>Показатели специфики</w:t>
            </w:r>
          </w:p>
        </w:tc>
        <w:tc>
          <w:tcPr>
            <w:tcW w:w="1843" w:type="dxa"/>
            <w:gridSpan w:val="2"/>
          </w:tcPr>
          <w:p w14:paraId="32F30251"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Рекомендуемый коэффициент</w:t>
            </w:r>
          </w:p>
        </w:tc>
      </w:tr>
      <w:tr w:rsidR="003F7127" w:rsidRPr="00985136" w14:paraId="3C2C2559" w14:textId="77777777" w:rsidTr="003F7127">
        <w:trPr>
          <w:gridAfter w:val="1"/>
          <w:wAfter w:w="67" w:type="dxa"/>
        </w:trPr>
        <w:tc>
          <w:tcPr>
            <w:tcW w:w="8284" w:type="dxa"/>
            <w:gridSpan w:val="2"/>
          </w:tcPr>
          <w:p w14:paraId="0DA3D889"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п</w:t>
            </w:r>
            <w:r w:rsidRPr="00985136">
              <w:rPr>
                <w:rFonts w:ascii="Times New Roman" w:hAnsi="Times New Roman" w:cs="Times New Roman"/>
                <w:sz w:val="24"/>
                <w:szCs w:val="24"/>
              </w:rPr>
              <w:t>о</w:t>
            </w:r>
            <w:r>
              <w:rPr>
                <w:rFonts w:ascii="Times New Roman" w:hAnsi="Times New Roman" w:cs="Times New Roman"/>
                <w:sz w:val="24"/>
                <w:szCs w:val="24"/>
              </w:rPr>
              <w:t xml:space="preserve"> </w:t>
            </w:r>
            <w:r w:rsidRPr="00985136">
              <w:rPr>
                <w:rFonts w:ascii="Times New Roman" w:hAnsi="Times New Roman" w:cs="Times New Roman"/>
                <w:sz w:val="24"/>
                <w:szCs w:val="24"/>
              </w:rPr>
              <w:t>иностранному</w:t>
            </w:r>
            <w:r>
              <w:rPr>
                <w:rFonts w:ascii="Times New Roman" w:hAnsi="Times New Roman" w:cs="Times New Roman"/>
                <w:sz w:val="24"/>
                <w:szCs w:val="24"/>
              </w:rPr>
              <w:t xml:space="preserve"> </w:t>
            </w:r>
            <w:r w:rsidRPr="00985136">
              <w:rPr>
                <w:rFonts w:ascii="Times New Roman" w:hAnsi="Times New Roman" w:cs="Times New Roman"/>
                <w:sz w:val="24"/>
                <w:szCs w:val="24"/>
              </w:rPr>
              <w:t>языку,</w:t>
            </w:r>
            <w:r>
              <w:rPr>
                <w:rFonts w:ascii="Times New Roman" w:hAnsi="Times New Roman" w:cs="Times New Roman"/>
                <w:sz w:val="24"/>
                <w:szCs w:val="24"/>
              </w:rPr>
              <w:t xml:space="preserve"> </w:t>
            </w:r>
            <w:r w:rsidRPr="00985136">
              <w:rPr>
                <w:rFonts w:ascii="Times New Roman" w:hAnsi="Times New Roman" w:cs="Times New Roman"/>
                <w:sz w:val="24"/>
                <w:szCs w:val="24"/>
              </w:rPr>
              <w:t>математике</w:t>
            </w:r>
            <w:r>
              <w:rPr>
                <w:rFonts w:ascii="Times New Roman" w:hAnsi="Times New Roman" w:cs="Times New Roman"/>
                <w:sz w:val="24"/>
                <w:szCs w:val="24"/>
              </w:rPr>
              <w:t xml:space="preserve"> </w:t>
            </w:r>
            <w:r w:rsidRPr="00985136">
              <w:rPr>
                <w:rFonts w:ascii="Times New Roman" w:hAnsi="Times New Roman" w:cs="Times New Roman"/>
                <w:sz w:val="24"/>
                <w:szCs w:val="24"/>
              </w:rPr>
              <w:t>в</w:t>
            </w:r>
            <w:r>
              <w:rPr>
                <w:rFonts w:ascii="Times New Roman" w:hAnsi="Times New Roman" w:cs="Times New Roman"/>
                <w:sz w:val="24"/>
                <w:szCs w:val="24"/>
              </w:rPr>
              <w:t xml:space="preserve"> </w:t>
            </w:r>
            <w:r w:rsidRPr="00985136">
              <w:rPr>
                <w:rFonts w:ascii="Times New Roman" w:hAnsi="Times New Roman" w:cs="Times New Roman"/>
                <w:sz w:val="24"/>
                <w:szCs w:val="24"/>
              </w:rPr>
              <w:t>5-11</w:t>
            </w:r>
            <w:r>
              <w:rPr>
                <w:rFonts w:ascii="Times New Roman" w:hAnsi="Times New Roman" w:cs="Times New Roman"/>
                <w:sz w:val="24"/>
                <w:szCs w:val="24"/>
              </w:rPr>
              <w:t xml:space="preserve"> </w:t>
            </w:r>
            <w:r w:rsidRPr="00985136">
              <w:rPr>
                <w:rFonts w:ascii="Times New Roman" w:hAnsi="Times New Roman" w:cs="Times New Roman"/>
                <w:sz w:val="24"/>
                <w:szCs w:val="24"/>
              </w:rPr>
              <w:t>классах</w:t>
            </w:r>
          </w:p>
        </w:tc>
        <w:tc>
          <w:tcPr>
            <w:tcW w:w="1843" w:type="dxa"/>
            <w:gridSpan w:val="2"/>
          </w:tcPr>
          <w:p w14:paraId="61B6C83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17E68D74" w14:textId="77777777" w:rsidTr="003F7127">
        <w:trPr>
          <w:gridAfter w:val="1"/>
          <w:wAfter w:w="67" w:type="dxa"/>
        </w:trPr>
        <w:tc>
          <w:tcPr>
            <w:tcW w:w="8284" w:type="dxa"/>
            <w:gridSpan w:val="2"/>
          </w:tcPr>
          <w:p w14:paraId="04A19DBA"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по русскому языку и литературе, математике, иностранному языку в образовательных организациях среднего профессионального образования</w:t>
            </w:r>
          </w:p>
        </w:tc>
        <w:tc>
          <w:tcPr>
            <w:tcW w:w="1843" w:type="dxa"/>
            <w:gridSpan w:val="2"/>
          </w:tcPr>
          <w:p w14:paraId="472CAC9B"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0EE2750C" w14:textId="77777777" w:rsidTr="003F7127">
        <w:trPr>
          <w:gridAfter w:val="1"/>
          <w:wAfter w:w="67" w:type="dxa"/>
        </w:trPr>
        <w:tc>
          <w:tcPr>
            <w:tcW w:w="8284" w:type="dxa"/>
            <w:gridSpan w:val="2"/>
          </w:tcPr>
          <w:p w14:paraId="02CD5823"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lastRenderedPageBreak/>
              <w:t>з</w:t>
            </w:r>
            <w:r w:rsidRPr="00985136">
              <w:rPr>
                <w:rFonts w:ascii="Times New Roman" w:hAnsi="Times New Roman" w:cs="Times New Roman"/>
                <w:sz w:val="24"/>
                <w:szCs w:val="24"/>
              </w:rPr>
              <w:t>а</w:t>
            </w:r>
            <w:r>
              <w:rPr>
                <w:rFonts w:ascii="Times New Roman" w:hAnsi="Times New Roman" w:cs="Times New Roman"/>
                <w:sz w:val="24"/>
                <w:szCs w:val="24"/>
              </w:rPr>
              <w:t xml:space="preserve"> </w:t>
            </w:r>
            <w:r w:rsidRPr="00985136">
              <w:rPr>
                <w:rFonts w:ascii="Times New Roman" w:hAnsi="Times New Roman" w:cs="Times New Roman"/>
                <w:sz w:val="24"/>
                <w:szCs w:val="24"/>
              </w:rPr>
              <w:t>заведование</w:t>
            </w:r>
            <w:r>
              <w:rPr>
                <w:rFonts w:ascii="Times New Roman" w:hAnsi="Times New Roman" w:cs="Times New Roman"/>
                <w:sz w:val="24"/>
                <w:szCs w:val="24"/>
              </w:rPr>
              <w:t xml:space="preserve"> </w:t>
            </w:r>
            <w:r w:rsidRPr="00985136">
              <w:rPr>
                <w:rFonts w:ascii="Times New Roman" w:hAnsi="Times New Roman" w:cs="Times New Roman"/>
                <w:sz w:val="24"/>
                <w:szCs w:val="24"/>
              </w:rPr>
              <w:t>кабинетами,</w:t>
            </w:r>
            <w:r>
              <w:rPr>
                <w:rFonts w:ascii="Times New Roman" w:hAnsi="Times New Roman" w:cs="Times New Roman"/>
                <w:sz w:val="24"/>
                <w:szCs w:val="24"/>
              </w:rPr>
              <w:t xml:space="preserve"> </w:t>
            </w:r>
            <w:r w:rsidRPr="00985136">
              <w:rPr>
                <w:rFonts w:ascii="Times New Roman" w:hAnsi="Times New Roman" w:cs="Times New Roman"/>
                <w:sz w:val="24"/>
                <w:szCs w:val="24"/>
              </w:rPr>
              <w:t>в</w:t>
            </w:r>
            <w:r>
              <w:rPr>
                <w:rFonts w:ascii="Times New Roman" w:hAnsi="Times New Roman" w:cs="Times New Roman"/>
                <w:sz w:val="24"/>
                <w:szCs w:val="24"/>
              </w:rPr>
              <w:t xml:space="preserve"> </w:t>
            </w:r>
            <w:r w:rsidRPr="00985136">
              <w:rPr>
                <w:rFonts w:ascii="Times New Roman" w:hAnsi="Times New Roman" w:cs="Times New Roman"/>
                <w:sz w:val="24"/>
                <w:szCs w:val="24"/>
              </w:rPr>
              <w:t>школах,</w:t>
            </w:r>
            <w:r>
              <w:rPr>
                <w:rFonts w:ascii="Times New Roman" w:hAnsi="Times New Roman" w:cs="Times New Roman"/>
                <w:sz w:val="24"/>
                <w:szCs w:val="24"/>
              </w:rPr>
              <w:t xml:space="preserve"> </w:t>
            </w:r>
            <w:r w:rsidRPr="00985136">
              <w:rPr>
                <w:rFonts w:ascii="Times New Roman" w:hAnsi="Times New Roman" w:cs="Times New Roman"/>
                <w:sz w:val="24"/>
                <w:szCs w:val="24"/>
              </w:rPr>
              <w:t>интернатах, организациях среднего профессионального образования</w:t>
            </w:r>
          </w:p>
        </w:tc>
        <w:tc>
          <w:tcPr>
            <w:tcW w:w="1843" w:type="dxa"/>
            <w:gridSpan w:val="2"/>
          </w:tcPr>
          <w:p w14:paraId="1ABAE4A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400 руб.</w:t>
            </w:r>
          </w:p>
        </w:tc>
      </w:tr>
      <w:tr w:rsidR="003F7127" w:rsidRPr="00985136" w14:paraId="71B9F2D4" w14:textId="77777777" w:rsidTr="003F7127">
        <w:trPr>
          <w:gridAfter w:val="1"/>
          <w:wAfter w:w="67" w:type="dxa"/>
        </w:trPr>
        <w:tc>
          <w:tcPr>
            <w:tcW w:w="8284" w:type="dxa"/>
            <w:gridSpan w:val="2"/>
          </w:tcPr>
          <w:p w14:paraId="20B11571"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заведование учебными мастерскими</w:t>
            </w:r>
          </w:p>
        </w:tc>
        <w:tc>
          <w:tcPr>
            <w:tcW w:w="1843" w:type="dxa"/>
            <w:gridSpan w:val="2"/>
          </w:tcPr>
          <w:p w14:paraId="44905FD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450 руб.</w:t>
            </w:r>
          </w:p>
        </w:tc>
      </w:tr>
      <w:tr w:rsidR="003F7127" w:rsidRPr="00985136" w14:paraId="4B27A243" w14:textId="77777777" w:rsidTr="003F7127">
        <w:trPr>
          <w:gridAfter w:val="1"/>
          <w:wAfter w:w="67" w:type="dxa"/>
        </w:trPr>
        <w:tc>
          <w:tcPr>
            <w:tcW w:w="8284" w:type="dxa"/>
            <w:gridSpan w:val="2"/>
          </w:tcPr>
          <w:p w14:paraId="05A5978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выполнение функций наставников над молодыми педагогами, независимо от количества молодых педагогов</w:t>
            </w:r>
          </w:p>
        </w:tc>
        <w:tc>
          <w:tcPr>
            <w:tcW w:w="1843" w:type="dxa"/>
            <w:gridSpan w:val="2"/>
          </w:tcPr>
          <w:p w14:paraId="3CB371F5"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500 руб.</w:t>
            </w:r>
          </w:p>
        </w:tc>
      </w:tr>
    </w:tbl>
    <w:p w14:paraId="4A88D183" w14:textId="77777777" w:rsidR="003F7127" w:rsidRPr="00985136" w:rsidRDefault="003F7127" w:rsidP="00277660">
      <w:pPr>
        <w:spacing w:after="0" w:line="240" w:lineRule="auto"/>
        <w:ind w:left="142"/>
        <w:jc w:val="both"/>
        <w:rPr>
          <w:rFonts w:ascii="Times New Roman" w:hAnsi="Times New Roman" w:cs="Times New Roman"/>
          <w:sz w:val="24"/>
          <w:szCs w:val="24"/>
        </w:rPr>
      </w:pPr>
      <w:bookmarkStart w:id="18" w:name="P428"/>
      <w:bookmarkEnd w:id="18"/>
      <w:r w:rsidRPr="00985136">
        <w:rPr>
          <w:rFonts w:ascii="Times New Roman" w:hAnsi="Times New Roman" w:cs="Times New Roman"/>
          <w:sz w:val="24"/>
          <w:szCs w:val="24"/>
        </w:rPr>
        <w:t>&lt;*&gt; минимальный 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учебной нагрузки</w:t>
      </w:r>
      <w:r>
        <w:rPr>
          <w:rFonts w:ascii="Times New Roman" w:hAnsi="Times New Roman" w:cs="Times New Roman"/>
          <w:sz w:val="24"/>
          <w:szCs w:val="24"/>
        </w:rPr>
        <w:t>, но не более чем за норму рабочего времени;</w:t>
      </w:r>
    </w:p>
    <w:p w14:paraId="7DDA5B03" w14:textId="77777777" w:rsidR="003F7127" w:rsidRPr="00985136" w:rsidRDefault="003F7127" w:rsidP="00277660">
      <w:pPr>
        <w:spacing w:after="0" w:line="240" w:lineRule="auto"/>
        <w:ind w:left="142"/>
        <w:jc w:val="both"/>
        <w:rPr>
          <w:rFonts w:ascii="Times New Roman" w:hAnsi="Times New Roman" w:cs="Times New Roman"/>
          <w:sz w:val="24"/>
          <w:szCs w:val="24"/>
        </w:rPr>
      </w:pPr>
      <w:r w:rsidRPr="00985136">
        <w:rPr>
          <w:rFonts w:ascii="Times New Roman" w:hAnsi="Times New Roman" w:cs="Times New Roman"/>
          <w:sz w:val="24"/>
          <w:szCs w:val="24"/>
        </w:rPr>
        <w:t>&lt;**&gt; компенсационные выплаты педагогическим работникам за проверку письменных работ произ</w:t>
      </w:r>
      <w:r>
        <w:rPr>
          <w:rFonts w:ascii="Times New Roman" w:hAnsi="Times New Roman" w:cs="Times New Roman"/>
          <w:sz w:val="24"/>
          <w:szCs w:val="24"/>
        </w:rPr>
        <w:t>во</w:t>
      </w:r>
      <w:r w:rsidRPr="00985136">
        <w:rPr>
          <w:rFonts w:ascii="Times New Roman" w:hAnsi="Times New Roman" w:cs="Times New Roman"/>
          <w:sz w:val="24"/>
          <w:szCs w:val="24"/>
        </w:rPr>
        <w:t>дятся от размера заработной платы, исчисленной с учетом фактической нагрузки</w:t>
      </w:r>
      <w:bookmarkEnd w:id="17"/>
      <w:r w:rsidRPr="00985136">
        <w:rPr>
          <w:rFonts w:ascii="Times New Roman" w:hAnsi="Times New Roman" w:cs="Times New Roman"/>
          <w:sz w:val="24"/>
          <w:szCs w:val="24"/>
        </w:rPr>
        <w:t>.</w:t>
      </w:r>
    </w:p>
    <w:p w14:paraId="0D99246F" w14:textId="77777777" w:rsidR="00964436" w:rsidRDefault="00964436" w:rsidP="00277660">
      <w:pPr>
        <w:spacing w:after="0" w:line="240" w:lineRule="auto"/>
        <w:ind w:left="142"/>
        <w:jc w:val="center"/>
        <w:rPr>
          <w:rFonts w:ascii="Times New Roman" w:hAnsi="Times New Roman" w:cs="Times New Roman"/>
          <w:sz w:val="28"/>
          <w:szCs w:val="28"/>
        </w:rPr>
      </w:pPr>
      <w:bookmarkStart w:id="19" w:name="_Hlk107225489"/>
    </w:p>
    <w:p w14:paraId="66E11F0D" w14:textId="77777777" w:rsidR="00964436" w:rsidRDefault="00964436" w:rsidP="00277660">
      <w:pPr>
        <w:spacing w:after="0" w:line="240" w:lineRule="auto"/>
        <w:ind w:left="142"/>
        <w:jc w:val="center"/>
        <w:rPr>
          <w:rFonts w:ascii="Times New Roman" w:hAnsi="Times New Roman" w:cs="Times New Roman"/>
          <w:sz w:val="28"/>
          <w:szCs w:val="28"/>
        </w:rPr>
      </w:pPr>
    </w:p>
    <w:p w14:paraId="3E96EBAA" w14:textId="77777777" w:rsidR="00964436" w:rsidRDefault="00964436" w:rsidP="00277660">
      <w:pPr>
        <w:spacing w:after="0" w:line="240" w:lineRule="auto"/>
        <w:ind w:left="142"/>
        <w:jc w:val="center"/>
        <w:rPr>
          <w:rFonts w:ascii="Times New Roman" w:hAnsi="Times New Roman" w:cs="Times New Roman"/>
          <w:sz w:val="28"/>
          <w:szCs w:val="28"/>
        </w:rPr>
      </w:pPr>
    </w:p>
    <w:p w14:paraId="0CEF4E4D" w14:textId="77777777" w:rsidR="00964436" w:rsidRDefault="00964436" w:rsidP="00277660">
      <w:pPr>
        <w:spacing w:after="0" w:line="240" w:lineRule="auto"/>
        <w:ind w:left="142"/>
        <w:jc w:val="center"/>
        <w:rPr>
          <w:rFonts w:ascii="Times New Roman" w:hAnsi="Times New Roman" w:cs="Times New Roman"/>
          <w:sz w:val="28"/>
          <w:szCs w:val="28"/>
        </w:rPr>
      </w:pPr>
    </w:p>
    <w:p w14:paraId="137A08AF" w14:textId="77777777" w:rsidR="00964436" w:rsidRDefault="00964436" w:rsidP="00277660">
      <w:pPr>
        <w:spacing w:after="0" w:line="240" w:lineRule="auto"/>
        <w:ind w:left="142"/>
        <w:jc w:val="center"/>
        <w:rPr>
          <w:rFonts w:ascii="Times New Roman" w:hAnsi="Times New Roman" w:cs="Times New Roman"/>
          <w:sz w:val="28"/>
          <w:szCs w:val="28"/>
        </w:rPr>
      </w:pPr>
    </w:p>
    <w:p w14:paraId="1B52774D" w14:textId="77777777" w:rsidR="00964436" w:rsidRDefault="00964436" w:rsidP="00277660">
      <w:pPr>
        <w:spacing w:after="0" w:line="240" w:lineRule="auto"/>
        <w:ind w:left="142"/>
        <w:jc w:val="center"/>
        <w:rPr>
          <w:rFonts w:ascii="Times New Roman" w:hAnsi="Times New Roman" w:cs="Times New Roman"/>
          <w:sz w:val="28"/>
          <w:szCs w:val="28"/>
        </w:rPr>
      </w:pPr>
    </w:p>
    <w:p w14:paraId="2C2FB2F5" w14:textId="77777777" w:rsidR="00964436" w:rsidRDefault="00964436" w:rsidP="00277660">
      <w:pPr>
        <w:spacing w:after="0" w:line="240" w:lineRule="auto"/>
        <w:ind w:left="142"/>
        <w:jc w:val="center"/>
        <w:rPr>
          <w:rFonts w:ascii="Times New Roman" w:hAnsi="Times New Roman" w:cs="Times New Roman"/>
          <w:sz w:val="28"/>
          <w:szCs w:val="28"/>
        </w:rPr>
      </w:pPr>
    </w:p>
    <w:p w14:paraId="0B463AD8" w14:textId="77777777" w:rsidR="00964436" w:rsidRDefault="00964436" w:rsidP="00277660">
      <w:pPr>
        <w:spacing w:after="0" w:line="240" w:lineRule="auto"/>
        <w:ind w:left="142"/>
        <w:jc w:val="center"/>
        <w:rPr>
          <w:rFonts w:ascii="Times New Roman" w:hAnsi="Times New Roman" w:cs="Times New Roman"/>
          <w:sz w:val="28"/>
          <w:szCs w:val="28"/>
        </w:rPr>
      </w:pPr>
    </w:p>
    <w:p w14:paraId="26F44B18" w14:textId="77777777" w:rsidR="00964436" w:rsidRDefault="00964436" w:rsidP="00277660">
      <w:pPr>
        <w:spacing w:after="0" w:line="240" w:lineRule="auto"/>
        <w:ind w:left="142"/>
        <w:jc w:val="center"/>
        <w:rPr>
          <w:rFonts w:ascii="Times New Roman" w:hAnsi="Times New Roman" w:cs="Times New Roman"/>
          <w:sz w:val="28"/>
          <w:szCs w:val="28"/>
        </w:rPr>
      </w:pPr>
    </w:p>
    <w:p w14:paraId="426A23D8" w14:textId="77777777" w:rsidR="00964436" w:rsidRDefault="00964436" w:rsidP="00277660">
      <w:pPr>
        <w:spacing w:after="0" w:line="240" w:lineRule="auto"/>
        <w:ind w:left="142"/>
        <w:jc w:val="center"/>
        <w:rPr>
          <w:rFonts w:ascii="Times New Roman" w:hAnsi="Times New Roman" w:cs="Times New Roman"/>
          <w:sz w:val="28"/>
          <w:szCs w:val="28"/>
        </w:rPr>
      </w:pPr>
    </w:p>
    <w:p w14:paraId="4E30A4D0" w14:textId="77777777" w:rsidR="00964436" w:rsidRDefault="00964436" w:rsidP="00277660">
      <w:pPr>
        <w:spacing w:after="0" w:line="240" w:lineRule="auto"/>
        <w:ind w:left="142"/>
        <w:jc w:val="center"/>
        <w:rPr>
          <w:rFonts w:ascii="Times New Roman" w:hAnsi="Times New Roman" w:cs="Times New Roman"/>
          <w:sz w:val="28"/>
          <w:szCs w:val="28"/>
        </w:rPr>
      </w:pPr>
    </w:p>
    <w:p w14:paraId="2B25A137" w14:textId="77777777" w:rsidR="00964436" w:rsidRDefault="00964436" w:rsidP="00277660">
      <w:pPr>
        <w:spacing w:after="0" w:line="240" w:lineRule="auto"/>
        <w:ind w:left="142"/>
        <w:jc w:val="center"/>
        <w:rPr>
          <w:rFonts w:ascii="Times New Roman" w:hAnsi="Times New Roman" w:cs="Times New Roman"/>
          <w:sz w:val="28"/>
          <w:szCs w:val="28"/>
        </w:rPr>
      </w:pPr>
    </w:p>
    <w:p w14:paraId="5635C12C" w14:textId="77777777" w:rsidR="00964436" w:rsidRDefault="00964436" w:rsidP="00277660">
      <w:pPr>
        <w:spacing w:after="0" w:line="240" w:lineRule="auto"/>
        <w:ind w:left="142"/>
        <w:jc w:val="center"/>
        <w:rPr>
          <w:rFonts w:ascii="Times New Roman" w:hAnsi="Times New Roman" w:cs="Times New Roman"/>
          <w:sz w:val="28"/>
          <w:szCs w:val="28"/>
        </w:rPr>
      </w:pPr>
    </w:p>
    <w:p w14:paraId="35BC2368" w14:textId="77777777" w:rsidR="00964436" w:rsidRDefault="00964436" w:rsidP="00277660">
      <w:pPr>
        <w:spacing w:after="0" w:line="240" w:lineRule="auto"/>
        <w:ind w:left="142"/>
        <w:jc w:val="center"/>
        <w:rPr>
          <w:rFonts w:ascii="Times New Roman" w:hAnsi="Times New Roman" w:cs="Times New Roman"/>
          <w:sz w:val="28"/>
          <w:szCs w:val="28"/>
        </w:rPr>
      </w:pPr>
    </w:p>
    <w:p w14:paraId="606A7477" w14:textId="77777777" w:rsidR="00964436" w:rsidRDefault="00964436" w:rsidP="00277660">
      <w:pPr>
        <w:spacing w:after="0" w:line="240" w:lineRule="auto"/>
        <w:ind w:left="142"/>
        <w:jc w:val="center"/>
        <w:rPr>
          <w:rFonts w:ascii="Times New Roman" w:hAnsi="Times New Roman" w:cs="Times New Roman"/>
          <w:sz w:val="28"/>
          <w:szCs w:val="28"/>
        </w:rPr>
      </w:pPr>
    </w:p>
    <w:p w14:paraId="5F47B315" w14:textId="77777777" w:rsidR="00964436" w:rsidRDefault="00964436" w:rsidP="00277660">
      <w:pPr>
        <w:spacing w:after="0" w:line="240" w:lineRule="auto"/>
        <w:ind w:left="142"/>
        <w:jc w:val="center"/>
        <w:rPr>
          <w:rFonts w:ascii="Times New Roman" w:hAnsi="Times New Roman" w:cs="Times New Roman"/>
          <w:sz w:val="28"/>
          <w:szCs w:val="28"/>
        </w:rPr>
      </w:pPr>
    </w:p>
    <w:p w14:paraId="1D5762F4" w14:textId="77777777" w:rsidR="00964436" w:rsidRDefault="00964436" w:rsidP="00277660">
      <w:pPr>
        <w:spacing w:after="0" w:line="240" w:lineRule="auto"/>
        <w:ind w:left="142"/>
        <w:jc w:val="center"/>
        <w:rPr>
          <w:rFonts w:ascii="Times New Roman" w:hAnsi="Times New Roman" w:cs="Times New Roman"/>
          <w:sz w:val="28"/>
          <w:szCs w:val="28"/>
        </w:rPr>
      </w:pPr>
    </w:p>
    <w:p w14:paraId="7B940210" w14:textId="77777777" w:rsidR="00964436" w:rsidRDefault="00964436" w:rsidP="00277660">
      <w:pPr>
        <w:spacing w:after="0" w:line="240" w:lineRule="auto"/>
        <w:ind w:left="142"/>
        <w:jc w:val="center"/>
        <w:rPr>
          <w:rFonts w:ascii="Times New Roman" w:hAnsi="Times New Roman" w:cs="Times New Roman"/>
          <w:sz w:val="28"/>
          <w:szCs w:val="28"/>
        </w:rPr>
      </w:pPr>
    </w:p>
    <w:p w14:paraId="7FE13495" w14:textId="77777777" w:rsidR="00964436" w:rsidRDefault="00964436" w:rsidP="00277660">
      <w:pPr>
        <w:spacing w:after="0" w:line="240" w:lineRule="auto"/>
        <w:ind w:left="142"/>
        <w:jc w:val="center"/>
        <w:rPr>
          <w:rFonts w:ascii="Times New Roman" w:hAnsi="Times New Roman" w:cs="Times New Roman"/>
          <w:sz w:val="28"/>
          <w:szCs w:val="28"/>
        </w:rPr>
      </w:pPr>
    </w:p>
    <w:p w14:paraId="2A0204A2" w14:textId="77777777" w:rsidR="00964436" w:rsidRDefault="00964436" w:rsidP="00277660">
      <w:pPr>
        <w:spacing w:after="0" w:line="240" w:lineRule="auto"/>
        <w:ind w:left="142"/>
        <w:jc w:val="center"/>
        <w:rPr>
          <w:rFonts w:ascii="Times New Roman" w:hAnsi="Times New Roman" w:cs="Times New Roman"/>
          <w:sz w:val="28"/>
          <w:szCs w:val="28"/>
        </w:rPr>
      </w:pPr>
    </w:p>
    <w:p w14:paraId="69B757FA" w14:textId="77777777" w:rsidR="00964436" w:rsidRDefault="00964436" w:rsidP="00277660">
      <w:pPr>
        <w:spacing w:after="0" w:line="240" w:lineRule="auto"/>
        <w:ind w:left="142"/>
        <w:jc w:val="center"/>
        <w:rPr>
          <w:rFonts w:ascii="Times New Roman" w:hAnsi="Times New Roman" w:cs="Times New Roman"/>
          <w:sz w:val="28"/>
          <w:szCs w:val="28"/>
        </w:rPr>
      </w:pPr>
    </w:p>
    <w:p w14:paraId="3E440CF9" w14:textId="77777777" w:rsidR="00964436" w:rsidRDefault="00964436" w:rsidP="00277660">
      <w:pPr>
        <w:spacing w:after="0" w:line="240" w:lineRule="auto"/>
        <w:ind w:left="142"/>
        <w:jc w:val="center"/>
        <w:rPr>
          <w:rFonts w:ascii="Times New Roman" w:hAnsi="Times New Roman" w:cs="Times New Roman"/>
          <w:sz w:val="28"/>
          <w:szCs w:val="28"/>
        </w:rPr>
      </w:pPr>
    </w:p>
    <w:p w14:paraId="04245449" w14:textId="77777777" w:rsidR="00964436" w:rsidRDefault="00964436" w:rsidP="00277660">
      <w:pPr>
        <w:spacing w:after="0" w:line="240" w:lineRule="auto"/>
        <w:ind w:left="142"/>
        <w:jc w:val="center"/>
        <w:rPr>
          <w:rFonts w:ascii="Times New Roman" w:hAnsi="Times New Roman" w:cs="Times New Roman"/>
          <w:sz w:val="28"/>
          <w:szCs w:val="28"/>
        </w:rPr>
      </w:pPr>
    </w:p>
    <w:p w14:paraId="30CD929B" w14:textId="77777777" w:rsidR="00964436" w:rsidRDefault="00964436" w:rsidP="00277660">
      <w:pPr>
        <w:spacing w:after="0" w:line="240" w:lineRule="auto"/>
        <w:ind w:left="142"/>
        <w:jc w:val="center"/>
        <w:rPr>
          <w:rFonts w:ascii="Times New Roman" w:hAnsi="Times New Roman" w:cs="Times New Roman"/>
          <w:sz w:val="28"/>
          <w:szCs w:val="28"/>
        </w:rPr>
      </w:pPr>
    </w:p>
    <w:p w14:paraId="56407603" w14:textId="77777777" w:rsidR="00964436" w:rsidRDefault="00964436" w:rsidP="00277660">
      <w:pPr>
        <w:spacing w:after="0" w:line="240" w:lineRule="auto"/>
        <w:ind w:left="142"/>
        <w:jc w:val="center"/>
        <w:rPr>
          <w:rFonts w:ascii="Times New Roman" w:hAnsi="Times New Roman" w:cs="Times New Roman"/>
          <w:sz w:val="28"/>
          <w:szCs w:val="28"/>
        </w:rPr>
      </w:pPr>
    </w:p>
    <w:p w14:paraId="43580F00" w14:textId="77777777" w:rsidR="00964436" w:rsidRDefault="00964436" w:rsidP="00277660">
      <w:pPr>
        <w:spacing w:after="0" w:line="240" w:lineRule="auto"/>
        <w:ind w:left="142"/>
        <w:jc w:val="center"/>
        <w:rPr>
          <w:rFonts w:ascii="Times New Roman" w:hAnsi="Times New Roman" w:cs="Times New Roman"/>
          <w:sz w:val="28"/>
          <w:szCs w:val="28"/>
        </w:rPr>
      </w:pPr>
    </w:p>
    <w:p w14:paraId="6DAEC0F9" w14:textId="77777777" w:rsidR="00964436" w:rsidRDefault="00964436" w:rsidP="00277660">
      <w:pPr>
        <w:spacing w:after="0" w:line="240" w:lineRule="auto"/>
        <w:ind w:left="142"/>
        <w:jc w:val="center"/>
        <w:rPr>
          <w:rFonts w:ascii="Times New Roman" w:hAnsi="Times New Roman" w:cs="Times New Roman"/>
          <w:sz w:val="28"/>
          <w:szCs w:val="28"/>
        </w:rPr>
      </w:pPr>
    </w:p>
    <w:p w14:paraId="54480BE7" w14:textId="77777777" w:rsidR="00964436" w:rsidRDefault="00964436" w:rsidP="00277660">
      <w:pPr>
        <w:spacing w:after="0" w:line="240" w:lineRule="auto"/>
        <w:ind w:left="142"/>
        <w:jc w:val="center"/>
        <w:rPr>
          <w:rFonts w:ascii="Times New Roman" w:hAnsi="Times New Roman" w:cs="Times New Roman"/>
          <w:sz w:val="28"/>
          <w:szCs w:val="28"/>
        </w:rPr>
      </w:pPr>
    </w:p>
    <w:p w14:paraId="1931DD1B" w14:textId="77777777" w:rsidR="00964436" w:rsidRDefault="00964436" w:rsidP="00277660">
      <w:pPr>
        <w:spacing w:after="0" w:line="240" w:lineRule="auto"/>
        <w:ind w:left="142"/>
        <w:jc w:val="center"/>
        <w:rPr>
          <w:rFonts w:ascii="Times New Roman" w:hAnsi="Times New Roman" w:cs="Times New Roman"/>
          <w:sz w:val="28"/>
          <w:szCs w:val="28"/>
        </w:rPr>
      </w:pPr>
    </w:p>
    <w:p w14:paraId="6C71352A" w14:textId="77777777" w:rsidR="00964436" w:rsidRDefault="00964436" w:rsidP="00277660">
      <w:pPr>
        <w:spacing w:after="0" w:line="240" w:lineRule="auto"/>
        <w:ind w:left="142"/>
        <w:jc w:val="center"/>
        <w:rPr>
          <w:rFonts w:ascii="Times New Roman" w:hAnsi="Times New Roman" w:cs="Times New Roman"/>
          <w:sz w:val="28"/>
          <w:szCs w:val="28"/>
        </w:rPr>
      </w:pPr>
    </w:p>
    <w:p w14:paraId="11F5E03D" w14:textId="77777777" w:rsidR="00964436" w:rsidRDefault="00964436" w:rsidP="00277660">
      <w:pPr>
        <w:spacing w:after="0" w:line="240" w:lineRule="auto"/>
        <w:ind w:left="142"/>
        <w:jc w:val="center"/>
        <w:rPr>
          <w:rFonts w:ascii="Times New Roman" w:hAnsi="Times New Roman" w:cs="Times New Roman"/>
          <w:sz w:val="28"/>
          <w:szCs w:val="28"/>
        </w:rPr>
      </w:pPr>
    </w:p>
    <w:p w14:paraId="7170CE1E" w14:textId="77777777" w:rsidR="00964436" w:rsidRDefault="00964436" w:rsidP="00277660">
      <w:pPr>
        <w:spacing w:after="0" w:line="240" w:lineRule="auto"/>
        <w:ind w:left="142"/>
        <w:jc w:val="center"/>
        <w:rPr>
          <w:rFonts w:ascii="Times New Roman" w:hAnsi="Times New Roman" w:cs="Times New Roman"/>
          <w:sz w:val="28"/>
          <w:szCs w:val="28"/>
        </w:rPr>
      </w:pPr>
    </w:p>
    <w:p w14:paraId="10672C3D" w14:textId="77777777" w:rsidR="00964436" w:rsidRDefault="00964436" w:rsidP="00277660">
      <w:pPr>
        <w:spacing w:after="0" w:line="240" w:lineRule="auto"/>
        <w:ind w:left="142"/>
        <w:jc w:val="center"/>
        <w:rPr>
          <w:rFonts w:ascii="Times New Roman" w:hAnsi="Times New Roman" w:cs="Times New Roman"/>
          <w:sz w:val="28"/>
          <w:szCs w:val="28"/>
        </w:rPr>
      </w:pPr>
    </w:p>
    <w:p w14:paraId="1216F365" w14:textId="77777777" w:rsidR="00964436" w:rsidRDefault="00964436" w:rsidP="00277660">
      <w:pPr>
        <w:spacing w:after="0" w:line="240" w:lineRule="auto"/>
        <w:ind w:left="142"/>
        <w:jc w:val="center"/>
        <w:rPr>
          <w:rFonts w:ascii="Times New Roman" w:hAnsi="Times New Roman" w:cs="Times New Roman"/>
          <w:sz w:val="28"/>
          <w:szCs w:val="28"/>
        </w:rPr>
      </w:pPr>
    </w:p>
    <w:p w14:paraId="0BFA82C8" w14:textId="77777777" w:rsidR="00964436" w:rsidRDefault="00964436" w:rsidP="00277660">
      <w:pPr>
        <w:spacing w:after="0" w:line="240" w:lineRule="auto"/>
        <w:ind w:left="142"/>
        <w:jc w:val="center"/>
        <w:rPr>
          <w:rFonts w:ascii="Times New Roman" w:hAnsi="Times New Roman" w:cs="Times New Roman"/>
          <w:sz w:val="28"/>
          <w:szCs w:val="28"/>
        </w:rPr>
      </w:pPr>
    </w:p>
    <w:p w14:paraId="51AF4DEC" w14:textId="15843539" w:rsidR="003F7127" w:rsidRDefault="003F7127" w:rsidP="00964436">
      <w:pPr>
        <w:spacing w:after="0" w:line="240" w:lineRule="auto"/>
        <w:ind w:left="142"/>
        <w:jc w:val="right"/>
        <w:rPr>
          <w:rFonts w:ascii="Times New Roman" w:hAnsi="Times New Roman" w:cs="Times New Roman"/>
          <w:sz w:val="28"/>
          <w:szCs w:val="28"/>
        </w:rPr>
      </w:pPr>
      <w:r w:rsidRPr="00985136">
        <w:rPr>
          <w:rFonts w:ascii="Times New Roman" w:hAnsi="Times New Roman" w:cs="Times New Roman"/>
          <w:sz w:val="28"/>
          <w:szCs w:val="28"/>
        </w:rPr>
        <w:lastRenderedPageBreak/>
        <w:t>Приложение № 6</w:t>
      </w:r>
    </w:p>
    <w:p w14:paraId="4D4D25C9" w14:textId="77777777" w:rsidR="003F7127" w:rsidRDefault="003F7127" w:rsidP="00964436">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23AF5BB3" w14:textId="77777777" w:rsidR="003F7127" w:rsidRPr="00EA482C" w:rsidRDefault="003F7127" w:rsidP="00964436">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195DA70A" w14:textId="77777777" w:rsidR="003F7127" w:rsidRDefault="003F7127" w:rsidP="00277660">
      <w:pPr>
        <w:spacing w:after="0" w:line="240" w:lineRule="auto"/>
        <w:ind w:left="142"/>
        <w:jc w:val="center"/>
        <w:rPr>
          <w:rFonts w:ascii="Times New Roman" w:hAnsi="Times New Roman" w:cs="Times New Roman"/>
          <w:sz w:val="28"/>
          <w:szCs w:val="28"/>
        </w:rPr>
      </w:pPr>
    </w:p>
    <w:p w14:paraId="38DDE946" w14:textId="77777777" w:rsidR="003F7127" w:rsidRPr="00985136" w:rsidRDefault="003F7127" w:rsidP="00277660">
      <w:pPr>
        <w:spacing w:after="0" w:line="240" w:lineRule="auto"/>
        <w:ind w:left="142"/>
        <w:jc w:val="center"/>
        <w:rPr>
          <w:rFonts w:ascii="Times New Roman" w:hAnsi="Times New Roman" w:cs="Times New Roman"/>
          <w:b/>
          <w:sz w:val="28"/>
          <w:szCs w:val="28"/>
        </w:rPr>
      </w:pPr>
      <w:r w:rsidRPr="00985136">
        <w:rPr>
          <w:rFonts w:ascii="Times New Roman" w:hAnsi="Times New Roman" w:cs="Times New Roman"/>
          <w:b/>
          <w:sz w:val="28"/>
          <w:szCs w:val="28"/>
        </w:rPr>
        <w:t>РАЗМЕР</w:t>
      </w:r>
      <w:r>
        <w:rPr>
          <w:rFonts w:ascii="Times New Roman" w:hAnsi="Times New Roman" w:cs="Times New Roman"/>
          <w:b/>
          <w:sz w:val="28"/>
          <w:szCs w:val="28"/>
        </w:rPr>
        <w:t>Ы</w:t>
      </w:r>
    </w:p>
    <w:p w14:paraId="344AF693" w14:textId="77777777" w:rsidR="003F7127" w:rsidRPr="00985136" w:rsidRDefault="003F7127" w:rsidP="00277660">
      <w:pPr>
        <w:spacing w:after="0" w:line="240" w:lineRule="auto"/>
        <w:ind w:left="142"/>
        <w:jc w:val="center"/>
        <w:rPr>
          <w:rFonts w:ascii="Times New Roman" w:hAnsi="Times New Roman" w:cs="Times New Roman"/>
          <w:sz w:val="28"/>
          <w:szCs w:val="28"/>
        </w:rPr>
      </w:pPr>
      <w:r w:rsidRPr="00985136">
        <w:rPr>
          <w:rFonts w:ascii="Times New Roman" w:hAnsi="Times New Roman" w:cs="Times New Roman"/>
          <w:sz w:val="28"/>
          <w:szCs w:val="28"/>
        </w:rPr>
        <w:t xml:space="preserve"> компенсационных выплат</w:t>
      </w:r>
    </w:p>
    <w:p w14:paraId="3AE23E91" w14:textId="77777777" w:rsidR="003F7127" w:rsidRPr="00985136" w:rsidRDefault="003F7127" w:rsidP="00277660">
      <w:pPr>
        <w:spacing w:after="0" w:line="240" w:lineRule="auto"/>
        <w:ind w:left="142"/>
        <w:jc w:val="center"/>
        <w:rPr>
          <w:rFonts w:ascii="Times New Roman" w:hAnsi="Times New Roman" w:cs="Times New Roman"/>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37"/>
        <w:gridCol w:w="3469"/>
      </w:tblGrid>
      <w:tr w:rsidR="003F7127" w:rsidRPr="00985136" w14:paraId="1EF1418A" w14:textId="77777777" w:rsidTr="001509E8">
        <w:trPr>
          <w:jc w:val="center"/>
        </w:trPr>
        <w:tc>
          <w:tcPr>
            <w:tcW w:w="10206" w:type="dxa"/>
            <w:gridSpan w:val="2"/>
          </w:tcPr>
          <w:p w14:paraId="1487205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1. За работу в местностях с особыми климатическими условиями:</w:t>
            </w:r>
          </w:p>
        </w:tc>
      </w:tr>
      <w:tr w:rsidR="003F7127" w:rsidRPr="00985136" w14:paraId="35CDAF3F" w14:textId="77777777" w:rsidTr="001509E8">
        <w:trPr>
          <w:trHeight w:val="1157"/>
          <w:jc w:val="center"/>
        </w:trPr>
        <w:tc>
          <w:tcPr>
            <w:tcW w:w="6737" w:type="dxa"/>
          </w:tcPr>
          <w:p w14:paraId="286C15FD" w14:textId="77777777" w:rsidR="003F7127" w:rsidRPr="00985136" w:rsidRDefault="003F7127" w:rsidP="0027766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В</w:t>
            </w:r>
            <w:r w:rsidRPr="00985136">
              <w:rPr>
                <w:rFonts w:ascii="Times New Roman" w:hAnsi="Times New Roman" w:cs="Times New Roman"/>
                <w:sz w:val="24"/>
                <w:szCs w:val="24"/>
              </w:rPr>
              <w:t xml:space="preserve"> районах Крайнего Севера и приравненных к ним местностях, высокогорных, безводных местностях</w:t>
            </w:r>
          </w:p>
        </w:tc>
        <w:tc>
          <w:tcPr>
            <w:tcW w:w="3469" w:type="dxa"/>
          </w:tcPr>
          <w:p w14:paraId="55944FF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согласно законодательству о государственных гарантиях и компенсациях для лиц, работающих в районах Крайнего Севера и приравненных к ним местностях (</w:t>
            </w:r>
            <w:r w:rsidRPr="00102F48">
              <w:rPr>
                <w:rFonts w:ascii="Times New Roman" w:hAnsi="Times New Roman" w:cs="Times New Roman"/>
                <w:sz w:val="24"/>
                <w:szCs w:val="24"/>
              </w:rPr>
              <w:t>ст</w:t>
            </w:r>
            <w:r>
              <w:rPr>
                <w:rFonts w:ascii="Times New Roman" w:hAnsi="Times New Roman" w:cs="Times New Roman"/>
                <w:sz w:val="24"/>
                <w:szCs w:val="24"/>
              </w:rPr>
              <w:t>атья</w:t>
            </w:r>
            <w:r w:rsidRPr="00102F48">
              <w:rPr>
                <w:rFonts w:ascii="Times New Roman" w:hAnsi="Times New Roman" w:cs="Times New Roman"/>
                <w:sz w:val="24"/>
                <w:szCs w:val="24"/>
              </w:rPr>
              <w:t xml:space="preserve"> 317</w:t>
            </w:r>
            <w:r w:rsidRPr="00985136">
              <w:rPr>
                <w:rFonts w:ascii="Times New Roman" w:hAnsi="Times New Roman" w:cs="Times New Roman"/>
                <w:sz w:val="24"/>
                <w:szCs w:val="24"/>
              </w:rPr>
              <w:t xml:space="preserve"> ТК РФ)</w:t>
            </w:r>
          </w:p>
        </w:tc>
      </w:tr>
      <w:tr w:rsidR="003F7127" w:rsidRPr="00985136" w14:paraId="7EFAC63C" w14:textId="77777777" w:rsidTr="001509E8">
        <w:trPr>
          <w:trHeight w:val="384"/>
          <w:jc w:val="center"/>
        </w:trPr>
        <w:tc>
          <w:tcPr>
            <w:tcW w:w="6737" w:type="dxa"/>
          </w:tcPr>
          <w:p w14:paraId="2EC8D3E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 За работу во вредных и (или) опасных условиях труда (</w:t>
            </w:r>
            <w:r w:rsidRPr="00102F48">
              <w:rPr>
                <w:rFonts w:ascii="Times New Roman" w:hAnsi="Times New Roman" w:cs="Times New Roman"/>
                <w:sz w:val="24"/>
                <w:szCs w:val="24"/>
              </w:rPr>
              <w:t>ст</w:t>
            </w:r>
            <w:r>
              <w:rPr>
                <w:rFonts w:ascii="Times New Roman" w:hAnsi="Times New Roman" w:cs="Times New Roman"/>
                <w:sz w:val="24"/>
                <w:szCs w:val="24"/>
              </w:rPr>
              <w:t>атья</w:t>
            </w:r>
            <w:r w:rsidRPr="00102F48">
              <w:rPr>
                <w:rFonts w:ascii="Times New Roman" w:hAnsi="Times New Roman" w:cs="Times New Roman"/>
                <w:sz w:val="24"/>
                <w:szCs w:val="24"/>
              </w:rPr>
              <w:t xml:space="preserve"> 146</w:t>
            </w:r>
            <w:r w:rsidRPr="00985136">
              <w:rPr>
                <w:rFonts w:ascii="Times New Roman" w:hAnsi="Times New Roman" w:cs="Times New Roman"/>
                <w:sz w:val="24"/>
                <w:szCs w:val="24"/>
              </w:rPr>
              <w:t>, 147 ТК РФ)</w:t>
            </w:r>
          </w:p>
        </w:tc>
        <w:tc>
          <w:tcPr>
            <w:tcW w:w="3469" w:type="dxa"/>
          </w:tcPr>
          <w:p w14:paraId="69766B2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0,04</w:t>
            </w:r>
          </w:p>
        </w:tc>
      </w:tr>
      <w:tr w:rsidR="003F7127" w:rsidRPr="00985136" w14:paraId="12407568" w14:textId="77777777" w:rsidTr="001509E8">
        <w:trPr>
          <w:trHeight w:val="508"/>
          <w:jc w:val="center"/>
        </w:trPr>
        <w:tc>
          <w:tcPr>
            <w:tcW w:w="6737" w:type="dxa"/>
          </w:tcPr>
          <w:p w14:paraId="7593D5A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3. Водителям автомобилей за ненормированный рабочий день</w:t>
            </w:r>
          </w:p>
        </w:tc>
        <w:tc>
          <w:tcPr>
            <w:tcW w:w="3469" w:type="dxa"/>
          </w:tcPr>
          <w:p w14:paraId="4378F44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не ниже 0,25 (за фактически отработанное время в качестве водителя)</w:t>
            </w:r>
          </w:p>
        </w:tc>
      </w:tr>
      <w:tr w:rsidR="003F7127" w:rsidRPr="00985136" w14:paraId="5C6400D4" w14:textId="77777777" w:rsidTr="001509E8">
        <w:trPr>
          <w:trHeight w:val="78"/>
          <w:jc w:val="center"/>
        </w:trPr>
        <w:tc>
          <w:tcPr>
            <w:tcW w:w="10206" w:type="dxa"/>
            <w:gridSpan w:val="2"/>
          </w:tcPr>
          <w:p w14:paraId="4DE4C4F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4. За работу в условиях труда, отклоняющихся от нормальных:</w:t>
            </w:r>
          </w:p>
        </w:tc>
      </w:tr>
      <w:tr w:rsidR="003F7127" w:rsidRPr="00985136" w14:paraId="25331DC0" w14:textId="77777777" w:rsidTr="001509E8">
        <w:trPr>
          <w:jc w:val="center"/>
        </w:trPr>
        <w:tc>
          <w:tcPr>
            <w:tcW w:w="6737" w:type="dxa"/>
          </w:tcPr>
          <w:p w14:paraId="0380B676"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ночное время</w:t>
            </w:r>
          </w:p>
        </w:tc>
        <w:tc>
          <w:tcPr>
            <w:tcW w:w="3469" w:type="dxa"/>
          </w:tcPr>
          <w:p w14:paraId="7BE4807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не ниже 0,2 за каждый час в период с 22 до 6 часов </w:t>
            </w:r>
          </w:p>
          <w:p w14:paraId="08224163"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w:t>
            </w:r>
            <w:r w:rsidRPr="00102F48">
              <w:rPr>
                <w:rFonts w:ascii="Times New Roman" w:hAnsi="Times New Roman" w:cs="Times New Roman"/>
                <w:sz w:val="24"/>
                <w:szCs w:val="24"/>
              </w:rPr>
              <w:t>ст. 149</w:t>
            </w:r>
            <w:r w:rsidRPr="00985136">
              <w:rPr>
                <w:rFonts w:ascii="Times New Roman" w:hAnsi="Times New Roman" w:cs="Times New Roman"/>
                <w:sz w:val="24"/>
                <w:szCs w:val="24"/>
              </w:rPr>
              <w:t>, 154 ТК РФ)</w:t>
            </w:r>
          </w:p>
        </w:tc>
      </w:tr>
      <w:tr w:rsidR="003F7127" w:rsidRPr="00985136" w14:paraId="02C3EC4A" w14:textId="77777777" w:rsidTr="001509E8">
        <w:trPr>
          <w:jc w:val="center"/>
        </w:trPr>
        <w:tc>
          <w:tcPr>
            <w:tcW w:w="6737" w:type="dxa"/>
          </w:tcPr>
          <w:p w14:paraId="35091DBA"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в выходные и праздничные дни</w:t>
            </w:r>
          </w:p>
        </w:tc>
        <w:tc>
          <w:tcPr>
            <w:tcW w:w="3469" w:type="dxa"/>
          </w:tcPr>
          <w:p w14:paraId="39C62D48"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в соответствии со </w:t>
            </w:r>
            <w:r w:rsidRPr="00102F48">
              <w:rPr>
                <w:rFonts w:ascii="Times New Roman" w:hAnsi="Times New Roman" w:cs="Times New Roman"/>
                <w:sz w:val="24"/>
                <w:szCs w:val="24"/>
              </w:rPr>
              <w:t>статьей 153</w:t>
            </w:r>
            <w:r w:rsidRPr="00985136">
              <w:rPr>
                <w:rFonts w:ascii="Times New Roman" w:hAnsi="Times New Roman" w:cs="Times New Roman"/>
                <w:sz w:val="24"/>
                <w:szCs w:val="24"/>
              </w:rPr>
              <w:t xml:space="preserve"> ТК РФ</w:t>
            </w:r>
          </w:p>
        </w:tc>
      </w:tr>
      <w:tr w:rsidR="003F7127" w:rsidRPr="00985136" w14:paraId="1C5B9E5F" w14:textId="77777777" w:rsidTr="001509E8">
        <w:trPr>
          <w:jc w:val="center"/>
        </w:trPr>
        <w:tc>
          <w:tcPr>
            <w:tcW w:w="6737" w:type="dxa"/>
          </w:tcPr>
          <w:p w14:paraId="314C9126"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3469" w:type="dxa"/>
          </w:tcPr>
          <w:p w14:paraId="6169367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сверхурочная работа оплачивается за первые 2 часа работы не менее чем в полуторном размере, за последующие часы - не менее чем в двойном размере (</w:t>
            </w:r>
            <w:r w:rsidRPr="00102F48">
              <w:rPr>
                <w:rFonts w:ascii="Times New Roman" w:hAnsi="Times New Roman" w:cs="Times New Roman"/>
                <w:sz w:val="24"/>
                <w:szCs w:val="24"/>
              </w:rPr>
              <w:t>ст</w:t>
            </w:r>
            <w:r>
              <w:rPr>
                <w:rFonts w:ascii="Times New Roman" w:hAnsi="Times New Roman" w:cs="Times New Roman"/>
                <w:sz w:val="24"/>
                <w:szCs w:val="24"/>
              </w:rPr>
              <w:t>атья</w:t>
            </w:r>
            <w:r w:rsidRPr="00102F48">
              <w:rPr>
                <w:rFonts w:ascii="Times New Roman" w:hAnsi="Times New Roman" w:cs="Times New Roman"/>
                <w:sz w:val="24"/>
                <w:szCs w:val="24"/>
              </w:rPr>
              <w:t xml:space="preserve"> 152</w:t>
            </w:r>
            <w:r w:rsidRPr="00985136">
              <w:rPr>
                <w:rFonts w:ascii="Times New Roman" w:hAnsi="Times New Roman" w:cs="Times New Roman"/>
                <w:sz w:val="24"/>
                <w:szCs w:val="24"/>
              </w:rPr>
              <w:t xml:space="preserve"> ТК РФ)</w:t>
            </w:r>
          </w:p>
        </w:tc>
      </w:tr>
      <w:tr w:rsidR="003F7127" w:rsidRPr="00985136" w14:paraId="1071B8F5" w14:textId="77777777" w:rsidTr="001509E8">
        <w:tblPrEx>
          <w:tblBorders>
            <w:insideH w:val="nil"/>
          </w:tblBorders>
        </w:tblPrEx>
        <w:trPr>
          <w:jc w:val="center"/>
        </w:trPr>
        <w:tc>
          <w:tcPr>
            <w:tcW w:w="6737" w:type="dxa"/>
            <w:tcBorders>
              <w:bottom w:val="nil"/>
            </w:tcBorders>
          </w:tcPr>
          <w:p w14:paraId="01D750E5"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5. Педагогическим работникам образовательных организаций, работающим и проживающим в сельской местности</w:t>
            </w:r>
          </w:p>
        </w:tc>
        <w:tc>
          <w:tcPr>
            <w:tcW w:w="3469" w:type="dxa"/>
            <w:tcBorders>
              <w:bottom w:val="nil"/>
            </w:tcBorders>
          </w:tcPr>
          <w:p w14:paraId="3C47256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1100 руб. пропорционально объему учебной нагрузки, но не более, чем за норму рабочего времени по основной должности и основному месту работы</w:t>
            </w:r>
          </w:p>
        </w:tc>
      </w:tr>
      <w:tr w:rsidR="003F7127" w:rsidRPr="00985136" w14:paraId="17FEA73F" w14:textId="77777777" w:rsidTr="001509E8">
        <w:tblPrEx>
          <w:tblBorders>
            <w:insideH w:val="nil"/>
          </w:tblBorders>
        </w:tblPrEx>
        <w:trPr>
          <w:trHeight w:val="658"/>
          <w:jc w:val="center"/>
        </w:trPr>
        <w:tc>
          <w:tcPr>
            <w:tcW w:w="6737" w:type="dxa"/>
            <w:tcBorders>
              <w:top w:val="nil"/>
            </w:tcBorders>
          </w:tcPr>
          <w:p w14:paraId="75D15AC1"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другим категориям:</w:t>
            </w:r>
          </w:p>
          <w:p w14:paraId="7B939073"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руководителям (директорам и заведующим, их заместителям),</w:t>
            </w:r>
            <w:r>
              <w:rPr>
                <w:rFonts w:ascii="Times New Roman" w:hAnsi="Times New Roman" w:cs="Times New Roman"/>
                <w:sz w:val="24"/>
                <w:szCs w:val="24"/>
              </w:rPr>
              <w:t xml:space="preserve"> </w:t>
            </w:r>
            <w:r w:rsidRPr="00985136">
              <w:rPr>
                <w:rFonts w:ascii="Times New Roman" w:hAnsi="Times New Roman" w:cs="Times New Roman"/>
                <w:sz w:val="24"/>
                <w:szCs w:val="24"/>
              </w:rPr>
              <w:t>руководителям структурных подразделений</w:t>
            </w:r>
            <w:r>
              <w:rPr>
                <w:rFonts w:ascii="Times New Roman" w:hAnsi="Times New Roman" w:cs="Times New Roman"/>
                <w:sz w:val="24"/>
                <w:szCs w:val="24"/>
              </w:rPr>
              <w:t>;</w:t>
            </w:r>
          </w:p>
          <w:p w14:paraId="6719932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специалистам</w:t>
            </w:r>
          </w:p>
        </w:tc>
        <w:tc>
          <w:tcPr>
            <w:tcW w:w="3469" w:type="dxa"/>
            <w:tcBorders>
              <w:top w:val="nil"/>
            </w:tcBorders>
          </w:tcPr>
          <w:p w14:paraId="5B2FE184" w14:textId="77777777" w:rsidR="003F7127" w:rsidRDefault="003F7127" w:rsidP="00277660">
            <w:pPr>
              <w:spacing w:after="0" w:line="240" w:lineRule="auto"/>
              <w:ind w:left="142"/>
              <w:rPr>
                <w:rFonts w:ascii="Times New Roman" w:hAnsi="Times New Roman" w:cs="Times New Roman"/>
                <w:sz w:val="24"/>
                <w:szCs w:val="24"/>
              </w:rPr>
            </w:pPr>
          </w:p>
          <w:p w14:paraId="56EB5952"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0,125</w:t>
            </w:r>
          </w:p>
          <w:p w14:paraId="1DCE8CD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0,125</w:t>
            </w:r>
          </w:p>
        </w:tc>
      </w:tr>
      <w:tr w:rsidR="003F7127" w:rsidRPr="00985136" w14:paraId="2CA2F57E" w14:textId="77777777" w:rsidTr="001509E8">
        <w:trPr>
          <w:jc w:val="center"/>
        </w:trPr>
        <w:tc>
          <w:tcPr>
            <w:tcW w:w="10206" w:type="dxa"/>
            <w:gridSpan w:val="2"/>
          </w:tcPr>
          <w:p w14:paraId="1F62CEC4"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6. За работу, не входящую в круг основных обязанностей работника:</w:t>
            </w:r>
          </w:p>
        </w:tc>
      </w:tr>
      <w:tr w:rsidR="003F7127" w:rsidRPr="00985136" w14:paraId="50606ECB" w14:textId="77777777" w:rsidTr="001509E8">
        <w:trPr>
          <w:jc w:val="center"/>
        </w:trPr>
        <w:tc>
          <w:tcPr>
            <w:tcW w:w="10206" w:type="dxa"/>
            <w:gridSpan w:val="2"/>
          </w:tcPr>
          <w:p w14:paraId="02B0B6C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6.1. руководящим работникам:</w:t>
            </w:r>
          </w:p>
        </w:tc>
      </w:tr>
      <w:tr w:rsidR="003F7127" w:rsidRPr="00985136" w14:paraId="07124F65" w14:textId="77777777" w:rsidTr="001509E8">
        <w:trPr>
          <w:jc w:val="center"/>
        </w:trPr>
        <w:tc>
          <w:tcPr>
            <w:tcW w:w="6737" w:type="dxa"/>
          </w:tcPr>
          <w:p w14:paraId="1E8749A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руководителям и заместителям образовательных организаций, где объем работ превышает в два и более раз объемные показатели, предусмотренные для организаций I группы</w:t>
            </w:r>
          </w:p>
        </w:tc>
        <w:tc>
          <w:tcPr>
            <w:tcW w:w="3469" w:type="dxa"/>
          </w:tcPr>
          <w:p w14:paraId="472239DB"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0,25</w:t>
            </w:r>
          </w:p>
        </w:tc>
      </w:tr>
    </w:tbl>
    <w:p w14:paraId="647C7815" w14:textId="77777777" w:rsidR="003F7127" w:rsidRDefault="003F7127" w:rsidP="00277660">
      <w:pPr>
        <w:spacing w:after="0" w:line="240" w:lineRule="auto"/>
        <w:ind w:left="142"/>
      </w:pP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
        <w:gridCol w:w="6670"/>
        <w:gridCol w:w="67"/>
        <w:gridCol w:w="3402"/>
        <w:gridCol w:w="67"/>
      </w:tblGrid>
      <w:tr w:rsidR="003F7127" w:rsidRPr="00985136" w14:paraId="3A3F1336" w14:textId="77777777" w:rsidTr="003F7127">
        <w:trPr>
          <w:gridBefore w:val="1"/>
          <w:wBefore w:w="67" w:type="dxa"/>
          <w:jc w:val="center"/>
        </w:trPr>
        <w:tc>
          <w:tcPr>
            <w:tcW w:w="6737" w:type="dxa"/>
            <w:gridSpan w:val="2"/>
          </w:tcPr>
          <w:p w14:paraId="1617A5C8"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lastRenderedPageBreak/>
              <w:t>руководителям либо заместителям руководителя организации и специалистам</w:t>
            </w:r>
            <w:r>
              <w:rPr>
                <w:rFonts w:ascii="Times New Roman" w:hAnsi="Times New Roman" w:cs="Times New Roman"/>
                <w:sz w:val="24"/>
                <w:szCs w:val="24"/>
              </w:rPr>
              <w:t xml:space="preserve"> </w:t>
            </w:r>
            <w:r w:rsidRPr="00985136">
              <w:rPr>
                <w:rFonts w:ascii="Times New Roman" w:hAnsi="Times New Roman" w:cs="Times New Roman"/>
                <w:sz w:val="24"/>
                <w:szCs w:val="24"/>
              </w:rPr>
              <w:t>психолого-медико-педагогического</w:t>
            </w:r>
            <w:r>
              <w:rPr>
                <w:rFonts w:ascii="Times New Roman" w:hAnsi="Times New Roman" w:cs="Times New Roman"/>
                <w:sz w:val="24"/>
                <w:szCs w:val="24"/>
              </w:rPr>
              <w:t xml:space="preserve"> </w:t>
            </w:r>
            <w:r w:rsidRPr="00985136">
              <w:rPr>
                <w:rFonts w:ascii="Times New Roman" w:hAnsi="Times New Roman" w:cs="Times New Roman"/>
                <w:sz w:val="24"/>
                <w:szCs w:val="24"/>
              </w:rPr>
              <w:t>консилиума от должностного оклада</w:t>
            </w:r>
          </w:p>
        </w:tc>
        <w:tc>
          <w:tcPr>
            <w:tcW w:w="3469" w:type="dxa"/>
            <w:gridSpan w:val="2"/>
          </w:tcPr>
          <w:p w14:paraId="243FAF91"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283AFA23" w14:textId="77777777" w:rsidTr="003F7127">
        <w:trPr>
          <w:gridAfter w:val="1"/>
          <w:wAfter w:w="67" w:type="dxa"/>
          <w:jc w:val="center"/>
        </w:trPr>
        <w:tc>
          <w:tcPr>
            <w:tcW w:w="10206" w:type="dxa"/>
            <w:gridSpan w:val="4"/>
          </w:tcPr>
          <w:p w14:paraId="31085894" w14:textId="77777777" w:rsidR="003F7127" w:rsidRPr="00985136" w:rsidRDefault="003F7127" w:rsidP="00277660">
            <w:pPr>
              <w:spacing w:after="0" w:line="240" w:lineRule="auto"/>
              <w:ind w:left="142"/>
              <w:jc w:val="center"/>
              <w:rPr>
                <w:rFonts w:ascii="Times New Roman" w:hAnsi="Times New Roman" w:cs="Times New Roman"/>
                <w:sz w:val="24"/>
                <w:szCs w:val="24"/>
              </w:rPr>
            </w:pPr>
            <w:bookmarkStart w:id="20" w:name="_Hlk107225502"/>
            <w:bookmarkEnd w:id="19"/>
            <w:r w:rsidRPr="00985136">
              <w:rPr>
                <w:rFonts w:ascii="Times New Roman" w:hAnsi="Times New Roman" w:cs="Times New Roman"/>
                <w:sz w:val="24"/>
                <w:szCs w:val="24"/>
              </w:rPr>
              <w:t>6.2. работникам образовательных организаций:</w:t>
            </w:r>
          </w:p>
        </w:tc>
      </w:tr>
      <w:tr w:rsidR="003F7127" w:rsidRPr="00985136" w14:paraId="370372D4" w14:textId="77777777" w:rsidTr="003F7127">
        <w:trPr>
          <w:gridAfter w:val="1"/>
          <w:wAfter w:w="67" w:type="dxa"/>
          <w:trHeight w:val="1185"/>
          <w:jc w:val="center"/>
        </w:trPr>
        <w:tc>
          <w:tcPr>
            <w:tcW w:w="6737" w:type="dxa"/>
            <w:gridSpan w:val="2"/>
          </w:tcPr>
          <w:p w14:paraId="799AD86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работникам из числа административного персонала (кроме заместителей директоров по хозяйственной работе) общеобразовательных организаций, весь ученический контингент которых формируется Комиссией по делам несовершеннолетних</w:t>
            </w:r>
          </w:p>
        </w:tc>
        <w:tc>
          <w:tcPr>
            <w:tcW w:w="3469" w:type="dxa"/>
            <w:gridSpan w:val="2"/>
          </w:tcPr>
          <w:p w14:paraId="446D7A8E"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0,03</w:t>
            </w:r>
          </w:p>
        </w:tc>
      </w:tr>
      <w:tr w:rsidR="003F7127" w:rsidRPr="00985136" w14:paraId="3FE0231B" w14:textId="77777777" w:rsidTr="003F7127">
        <w:trPr>
          <w:gridAfter w:val="1"/>
          <w:wAfter w:w="67" w:type="dxa"/>
          <w:trHeight w:val="1185"/>
          <w:jc w:val="center"/>
        </w:trPr>
        <w:tc>
          <w:tcPr>
            <w:tcW w:w="6737" w:type="dxa"/>
            <w:gridSpan w:val="2"/>
          </w:tcPr>
          <w:p w14:paraId="1A58EF4F"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руководителям дошкольных образовательных организаций за ведение делопроизводства, автоматизированных информационных систем в дошкольных образовательных организациях при отсутствии делопроизводителя в штате организации</w:t>
            </w:r>
          </w:p>
        </w:tc>
        <w:tc>
          <w:tcPr>
            <w:tcW w:w="3469" w:type="dxa"/>
            <w:gridSpan w:val="2"/>
          </w:tcPr>
          <w:p w14:paraId="60E15754"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53ECDCA7" w14:textId="77777777" w:rsidTr="003F7127">
        <w:trPr>
          <w:gridAfter w:val="1"/>
          <w:wAfter w:w="67" w:type="dxa"/>
          <w:jc w:val="center"/>
        </w:trPr>
        <w:tc>
          <w:tcPr>
            <w:tcW w:w="6737" w:type="dxa"/>
            <w:gridSpan w:val="2"/>
          </w:tcPr>
          <w:p w14:paraId="14AFAABD"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работникам образовательных организаций за погрузочно-разгрузочные работы и складирование при отсутствии в штате учреждения соответствующих работников</w:t>
            </w:r>
          </w:p>
        </w:tc>
        <w:tc>
          <w:tcPr>
            <w:tcW w:w="3469" w:type="dxa"/>
            <w:gridSpan w:val="2"/>
          </w:tcPr>
          <w:p w14:paraId="3235C5AA"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01982599" w14:textId="77777777" w:rsidTr="003F7127">
        <w:trPr>
          <w:gridAfter w:val="1"/>
          <w:wAfter w:w="67" w:type="dxa"/>
          <w:trHeight w:val="129"/>
          <w:jc w:val="center"/>
        </w:trPr>
        <w:tc>
          <w:tcPr>
            <w:tcW w:w="10206" w:type="dxa"/>
            <w:gridSpan w:val="4"/>
          </w:tcPr>
          <w:p w14:paraId="40D9E0F6"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6.3. педагогическим работникам:</w:t>
            </w:r>
          </w:p>
        </w:tc>
      </w:tr>
      <w:tr w:rsidR="003F7127" w:rsidRPr="00985136" w14:paraId="46324A08" w14:textId="77777777" w:rsidTr="003F7127">
        <w:trPr>
          <w:gridAfter w:val="1"/>
          <w:wAfter w:w="67" w:type="dxa"/>
          <w:trHeight w:val="436"/>
          <w:jc w:val="center"/>
        </w:trPr>
        <w:tc>
          <w:tcPr>
            <w:tcW w:w="6737" w:type="dxa"/>
            <w:gridSpan w:val="2"/>
          </w:tcPr>
          <w:p w14:paraId="44E70518"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классное руководство в общеобразовательных организациях</w:t>
            </w:r>
          </w:p>
        </w:tc>
        <w:tc>
          <w:tcPr>
            <w:tcW w:w="3469" w:type="dxa"/>
            <w:gridSpan w:val="2"/>
          </w:tcPr>
          <w:p w14:paraId="6DBB517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в соответствии с </w:t>
            </w:r>
            <w:r w:rsidRPr="00102F48">
              <w:rPr>
                <w:rFonts w:ascii="Times New Roman" w:hAnsi="Times New Roman" w:cs="Times New Roman"/>
                <w:sz w:val="24"/>
                <w:szCs w:val="24"/>
              </w:rPr>
              <w:t>приложением № 9</w:t>
            </w:r>
          </w:p>
        </w:tc>
      </w:tr>
      <w:tr w:rsidR="003F7127" w:rsidRPr="00985136" w14:paraId="6783D2FD" w14:textId="77777777" w:rsidTr="003F7127">
        <w:trPr>
          <w:gridAfter w:val="1"/>
          <w:wAfter w:w="67" w:type="dxa"/>
          <w:trHeight w:val="276"/>
          <w:jc w:val="center"/>
        </w:trPr>
        <w:tc>
          <w:tcPr>
            <w:tcW w:w="6737" w:type="dxa"/>
            <w:gridSpan w:val="2"/>
          </w:tcPr>
          <w:p w14:paraId="124EE71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классное руководство в профессиональных образовательных организациях</w:t>
            </w:r>
          </w:p>
        </w:tc>
        <w:tc>
          <w:tcPr>
            <w:tcW w:w="3469" w:type="dxa"/>
            <w:gridSpan w:val="2"/>
          </w:tcPr>
          <w:p w14:paraId="7804B43F"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w:t>
            </w:r>
          </w:p>
        </w:tc>
      </w:tr>
      <w:tr w:rsidR="003F7127" w:rsidRPr="00985136" w14:paraId="221D0144" w14:textId="77777777" w:rsidTr="003F7127">
        <w:trPr>
          <w:gridAfter w:val="1"/>
          <w:wAfter w:w="67" w:type="dxa"/>
          <w:jc w:val="center"/>
        </w:trPr>
        <w:tc>
          <w:tcPr>
            <w:tcW w:w="6737" w:type="dxa"/>
            <w:gridSpan w:val="2"/>
          </w:tcPr>
          <w:p w14:paraId="474228B9"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кураторство при обеспечении дистанционного обучения детей-инвалидов при наличии не менее 10 обучающихся</w:t>
            </w:r>
          </w:p>
        </w:tc>
        <w:tc>
          <w:tcPr>
            <w:tcW w:w="3469" w:type="dxa"/>
            <w:gridSpan w:val="2"/>
          </w:tcPr>
          <w:p w14:paraId="502121DD"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0,075</w:t>
            </w:r>
          </w:p>
        </w:tc>
      </w:tr>
      <w:tr w:rsidR="003F7127" w:rsidRPr="00985136" w14:paraId="3FE9C613" w14:textId="77777777" w:rsidTr="003F7127">
        <w:trPr>
          <w:gridAfter w:val="1"/>
          <w:wAfter w:w="67" w:type="dxa"/>
          <w:jc w:val="center"/>
        </w:trPr>
        <w:tc>
          <w:tcPr>
            <w:tcW w:w="6737" w:type="dxa"/>
            <w:gridSpan w:val="2"/>
          </w:tcPr>
          <w:p w14:paraId="4DC64958"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заведование групповыми помещениями, физкультурным и музыкальным залами в дошкольных образовательных организациях, организациях дополнительного образования детей</w:t>
            </w:r>
          </w:p>
        </w:tc>
        <w:tc>
          <w:tcPr>
            <w:tcW w:w="3469" w:type="dxa"/>
            <w:gridSpan w:val="2"/>
          </w:tcPr>
          <w:p w14:paraId="4AF8A54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400 руб.</w:t>
            </w:r>
          </w:p>
        </w:tc>
      </w:tr>
      <w:tr w:rsidR="003F7127" w:rsidRPr="00985136" w14:paraId="44929165" w14:textId="77777777" w:rsidTr="003F7127">
        <w:trPr>
          <w:gridAfter w:val="1"/>
          <w:wAfter w:w="67" w:type="dxa"/>
          <w:jc w:val="center"/>
        </w:trPr>
        <w:tc>
          <w:tcPr>
            <w:tcW w:w="6737" w:type="dxa"/>
            <w:gridSpan w:val="2"/>
          </w:tcPr>
          <w:p w14:paraId="0660979B"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руководство структурным подразделением – детским садом</w:t>
            </w:r>
          </w:p>
        </w:tc>
        <w:tc>
          <w:tcPr>
            <w:tcW w:w="3469" w:type="dxa"/>
            <w:gridSpan w:val="2"/>
          </w:tcPr>
          <w:p w14:paraId="42A4BA7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w:t>
            </w:r>
          </w:p>
        </w:tc>
      </w:tr>
      <w:tr w:rsidR="003F7127" w:rsidRPr="00985136" w14:paraId="39446A51" w14:textId="77777777" w:rsidTr="003F7127">
        <w:trPr>
          <w:gridAfter w:val="1"/>
          <w:wAfter w:w="67" w:type="dxa"/>
          <w:jc w:val="center"/>
        </w:trPr>
        <w:tc>
          <w:tcPr>
            <w:tcW w:w="6737" w:type="dxa"/>
            <w:gridSpan w:val="2"/>
          </w:tcPr>
          <w:p w14:paraId="45E09693"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педагогическим работникам общеобразовательных организаций весь ученический контингент которых формируется Комиссией по делам несовершеннолетних</w:t>
            </w:r>
          </w:p>
        </w:tc>
        <w:tc>
          <w:tcPr>
            <w:tcW w:w="3469" w:type="dxa"/>
            <w:gridSpan w:val="2"/>
          </w:tcPr>
          <w:p w14:paraId="53FD58CC"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58A82F73" w14:textId="77777777" w:rsidTr="003F7127">
        <w:trPr>
          <w:gridAfter w:val="1"/>
          <w:wAfter w:w="67" w:type="dxa"/>
          <w:trHeight w:val="263"/>
          <w:jc w:val="center"/>
        </w:trPr>
        <w:tc>
          <w:tcPr>
            <w:tcW w:w="6737" w:type="dxa"/>
            <w:gridSpan w:val="2"/>
          </w:tcPr>
          <w:p w14:paraId="10AF87F6"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заведование кафедрой, кабинетом институтов повышения квалификации</w:t>
            </w:r>
          </w:p>
        </w:tc>
        <w:tc>
          <w:tcPr>
            <w:tcW w:w="3469" w:type="dxa"/>
            <w:gridSpan w:val="2"/>
          </w:tcPr>
          <w:p w14:paraId="38FF9660"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400 руб.</w:t>
            </w:r>
          </w:p>
          <w:p w14:paraId="4038A895" w14:textId="77777777" w:rsidR="003F7127" w:rsidRPr="00985136" w:rsidRDefault="003F7127" w:rsidP="00277660">
            <w:pPr>
              <w:spacing w:after="0" w:line="240" w:lineRule="auto"/>
              <w:ind w:left="142"/>
              <w:jc w:val="center"/>
              <w:rPr>
                <w:rFonts w:ascii="Times New Roman" w:hAnsi="Times New Roman" w:cs="Times New Roman"/>
                <w:sz w:val="24"/>
                <w:szCs w:val="24"/>
              </w:rPr>
            </w:pPr>
          </w:p>
        </w:tc>
      </w:tr>
      <w:tr w:rsidR="003F7127" w:rsidRPr="00985136" w14:paraId="7818C7CD" w14:textId="77777777" w:rsidTr="003F7127">
        <w:trPr>
          <w:gridAfter w:val="1"/>
          <w:wAfter w:w="67" w:type="dxa"/>
          <w:trHeight w:val="263"/>
          <w:jc w:val="center"/>
        </w:trPr>
        <w:tc>
          <w:tcPr>
            <w:tcW w:w="6737" w:type="dxa"/>
            <w:gridSpan w:val="2"/>
          </w:tcPr>
          <w:p w14:paraId="47312804"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за реализацию дополнительных образовательных программ в дошкольных образовательных организациях</w:t>
            </w:r>
          </w:p>
        </w:tc>
        <w:tc>
          <w:tcPr>
            <w:tcW w:w="3469" w:type="dxa"/>
            <w:gridSpan w:val="2"/>
          </w:tcPr>
          <w:p w14:paraId="43D9081B"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r w:rsidR="003F7127" w:rsidRPr="00985136" w14:paraId="3A105E71" w14:textId="77777777" w:rsidTr="003F7127">
        <w:trPr>
          <w:gridAfter w:val="1"/>
          <w:wAfter w:w="67" w:type="dxa"/>
          <w:trHeight w:val="263"/>
          <w:jc w:val="center"/>
        </w:trPr>
        <w:tc>
          <w:tcPr>
            <w:tcW w:w="6737" w:type="dxa"/>
            <w:gridSpan w:val="2"/>
          </w:tcPr>
          <w:p w14:paraId="69B5F510"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организации)</w:t>
            </w:r>
          </w:p>
        </w:tc>
        <w:tc>
          <w:tcPr>
            <w:tcW w:w="3469" w:type="dxa"/>
            <w:gridSpan w:val="2"/>
          </w:tcPr>
          <w:p w14:paraId="04874EBE"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0,05 </w:t>
            </w:r>
            <w:r>
              <w:rPr>
                <w:rFonts w:ascii="Times New Roman" w:hAnsi="Times New Roman" w:cs="Times New Roman"/>
                <w:sz w:val="24"/>
                <w:szCs w:val="24"/>
              </w:rPr>
              <w:t>–</w:t>
            </w:r>
            <w:r w:rsidRPr="00985136">
              <w:rPr>
                <w:rFonts w:ascii="Times New Roman" w:hAnsi="Times New Roman" w:cs="Times New Roman"/>
                <w:sz w:val="24"/>
                <w:szCs w:val="24"/>
              </w:rPr>
              <w:t xml:space="preserve"> при работе с количеством до 3 семей, имеющих детей, не посещающих дошкольную образовательную организацию (структурное подразделение при общеобразовательной организации);</w:t>
            </w:r>
          </w:p>
          <w:p w14:paraId="55E48007"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 xml:space="preserve">0,075 </w:t>
            </w:r>
            <w:r>
              <w:rPr>
                <w:rFonts w:ascii="Times New Roman" w:hAnsi="Times New Roman" w:cs="Times New Roman"/>
                <w:sz w:val="24"/>
                <w:szCs w:val="24"/>
              </w:rPr>
              <w:t>–</w:t>
            </w:r>
            <w:r w:rsidRPr="00985136">
              <w:rPr>
                <w:rFonts w:ascii="Times New Roman" w:hAnsi="Times New Roman" w:cs="Times New Roman"/>
                <w:sz w:val="24"/>
                <w:szCs w:val="24"/>
              </w:rPr>
              <w:t xml:space="preserve"> при работе с количеством семей от 4 и выше, имеющих детей, не посещающих дошкольную образовательную организацию (структурное подразделение </w:t>
            </w:r>
            <w:r w:rsidRPr="00985136">
              <w:rPr>
                <w:rFonts w:ascii="Times New Roman" w:hAnsi="Times New Roman" w:cs="Times New Roman"/>
                <w:sz w:val="24"/>
                <w:szCs w:val="24"/>
              </w:rPr>
              <w:lastRenderedPageBreak/>
              <w:t>при общеобразовательной организа</w:t>
            </w:r>
            <w:r>
              <w:rPr>
                <w:rFonts w:ascii="Times New Roman" w:hAnsi="Times New Roman" w:cs="Times New Roman"/>
                <w:sz w:val="24"/>
                <w:szCs w:val="24"/>
              </w:rPr>
              <w:t>ции)</w:t>
            </w:r>
          </w:p>
        </w:tc>
      </w:tr>
      <w:tr w:rsidR="003F7127" w:rsidRPr="00985136" w14:paraId="65A89605" w14:textId="77777777" w:rsidTr="003F7127">
        <w:trPr>
          <w:gridAfter w:val="1"/>
          <w:wAfter w:w="67" w:type="dxa"/>
          <w:jc w:val="center"/>
        </w:trPr>
        <w:tc>
          <w:tcPr>
            <w:tcW w:w="6737" w:type="dxa"/>
            <w:gridSpan w:val="2"/>
          </w:tcPr>
          <w:p w14:paraId="2103DCFC"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lastRenderedPageBreak/>
              <w:t>за</w:t>
            </w:r>
            <w:r>
              <w:rPr>
                <w:rFonts w:ascii="Times New Roman" w:hAnsi="Times New Roman" w:cs="Times New Roman"/>
                <w:sz w:val="24"/>
                <w:szCs w:val="24"/>
              </w:rPr>
              <w:t xml:space="preserve"> </w:t>
            </w:r>
            <w:r w:rsidRPr="00985136">
              <w:rPr>
                <w:rFonts w:ascii="Times New Roman" w:hAnsi="Times New Roman" w:cs="Times New Roman"/>
                <w:sz w:val="24"/>
                <w:szCs w:val="24"/>
              </w:rPr>
              <w:t>проведение</w:t>
            </w:r>
            <w:r>
              <w:rPr>
                <w:rFonts w:ascii="Times New Roman" w:hAnsi="Times New Roman" w:cs="Times New Roman"/>
                <w:sz w:val="24"/>
                <w:szCs w:val="24"/>
              </w:rPr>
              <w:t xml:space="preserve"> </w:t>
            </w:r>
            <w:r w:rsidRPr="00985136">
              <w:rPr>
                <w:rFonts w:ascii="Times New Roman" w:hAnsi="Times New Roman" w:cs="Times New Roman"/>
                <w:sz w:val="24"/>
                <w:szCs w:val="24"/>
              </w:rPr>
              <w:t>внеклассной</w:t>
            </w:r>
            <w:r>
              <w:rPr>
                <w:rFonts w:ascii="Times New Roman" w:hAnsi="Times New Roman" w:cs="Times New Roman"/>
                <w:sz w:val="24"/>
                <w:szCs w:val="24"/>
              </w:rPr>
              <w:t xml:space="preserve"> </w:t>
            </w:r>
            <w:r w:rsidRPr="00985136">
              <w:rPr>
                <w:rFonts w:ascii="Times New Roman" w:hAnsi="Times New Roman" w:cs="Times New Roman"/>
                <w:sz w:val="24"/>
                <w:szCs w:val="24"/>
              </w:rPr>
              <w:t>работы</w:t>
            </w:r>
            <w:r>
              <w:rPr>
                <w:rFonts w:ascii="Times New Roman" w:hAnsi="Times New Roman" w:cs="Times New Roman"/>
                <w:sz w:val="24"/>
                <w:szCs w:val="24"/>
              </w:rPr>
              <w:t xml:space="preserve"> </w:t>
            </w:r>
            <w:r w:rsidRPr="00985136">
              <w:rPr>
                <w:rFonts w:ascii="Times New Roman" w:hAnsi="Times New Roman" w:cs="Times New Roman"/>
                <w:sz w:val="24"/>
                <w:szCs w:val="24"/>
              </w:rPr>
              <w:t>по</w:t>
            </w:r>
            <w:r>
              <w:rPr>
                <w:rFonts w:ascii="Times New Roman" w:hAnsi="Times New Roman" w:cs="Times New Roman"/>
                <w:sz w:val="24"/>
                <w:szCs w:val="24"/>
              </w:rPr>
              <w:t xml:space="preserve"> </w:t>
            </w:r>
            <w:r w:rsidRPr="00985136">
              <w:rPr>
                <w:rFonts w:ascii="Times New Roman" w:hAnsi="Times New Roman" w:cs="Times New Roman"/>
                <w:sz w:val="24"/>
                <w:szCs w:val="24"/>
              </w:rPr>
              <w:t>физическому</w:t>
            </w:r>
            <w:r>
              <w:rPr>
                <w:rFonts w:ascii="Times New Roman" w:hAnsi="Times New Roman" w:cs="Times New Roman"/>
                <w:sz w:val="24"/>
                <w:szCs w:val="24"/>
              </w:rPr>
              <w:t xml:space="preserve"> </w:t>
            </w:r>
            <w:r w:rsidRPr="00985136">
              <w:rPr>
                <w:rFonts w:ascii="Times New Roman" w:hAnsi="Times New Roman" w:cs="Times New Roman"/>
                <w:sz w:val="24"/>
                <w:szCs w:val="24"/>
              </w:rPr>
              <w:t>воспитанию, трудовому обучению, безопасности от должностного оклада</w:t>
            </w:r>
          </w:p>
        </w:tc>
        <w:tc>
          <w:tcPr>
            <w:tcW w:w="3469" w:type="dxa"/>
            <w:gridSpan w:val="2"/>
          </w:tcPr>
          <w:p w14:paraId="2C417169"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bl>
    <w:p w14:paraId="0F902598" w14:textId="77777777" w:rsidR="003F7127" w:rsidRDefault="003F7127" w:rsidP="00277660">
      <w:pPr>
        <w:spacing w:after="0" w:line="240" w:lineRule="auto"/>
        <w:ind w:left="142"/>
      </w:pPr>
    </w:p>
    <w:p w14:paraId="27FF01A6" w14:textId="77777777" w:rsidR="003F7127" w:rsidRDefault="003F7127" w:rsidP="00277660">
      <w:pPr>
        <w:spacing w:after="0" w:line="240" w:lineRule="auto"/>
        <w:ind w:left="142"/>
      </w:pP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
        <w:gridCol w:w="6670"/>
        <w:gridCol w:w="67"/>
        <w:gridCol w:w="3402"/>
        <w:gridCol w:w="67"/>
      </w:tblGrid>
      <w:tr w:rsidR="003F7127" w:rsidRPr="00985136" w14:paraId="2858B1A4" w14:textId="77777777" w:rsidTr="003F7127">
        <w:trPr>
          <w:gridBefore w:val="1"/>
          <w:wBefore w:w="67" w:type="dxa"/>
          <w:jc w:val="center"/>
        </w:trPr>
        <w:tc>
          <w:tcPr>
            <w:tcW w:w="6737" w:type="dxa"/>
            <w:gridSpan w:val="2"/>
          </w:tcPr>
          <w:p w14:paraId="7CEF1771" w14:textId="77777777" w:rsidR="003F7127" w:rsidRPr="00985136" w:rsidRDefault="003F7127" w:rsidP="00277660">
            <w:pPr>
              <w:spacing w:after="0" w:line="240" w:lineRule="auto"/>
              <w:ind w:left="142"/>
              <w:rPr>
                <w:rFonts w:ascii="Times New Roman" w:hAnsi="Times New Roman" w:cs="Times New Roman"/>
                <w:sz w:val="24"/>
                <w:szCs w:val="24"/>
              </w:rPr>
            </w:pPr>
            <w:r w:rsidRPr="00985136">
              <w:rPr>
                <w:rFonts w:ascii="Times New Roman" w:hAnsi="Times New Roman" w:cs="Times New Roman"/>
                <w:sz w:val="24"/>
                <w:szCs w:val="24"/>
              </w:rPr>
              <w:t>старшим воспитателям и воспитателям, осуществляющим военную подготовку в кадетских школах-интернатах</w:t>
            </w:r>
          </w:p>
        </w:tc>
        <w:tc>
          <w:tcPr>
            <w:tcW w:w="3469" w:type="dxa"/>
            <w:gridSpan w:val="2"/>
          </w:tcPr>
          <w:p w14:paraId="7B633798"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0,15</w:t>
            </w:r>
          </w:p>
        </w:tc>
      </w:tr>
      <w:tr w:rsidR="003F7127" w:rsidRPr="00985136" w14:paraId="72103549" w14:textId="77777777" w:rsidTr="003F7127">
        <w:trPr>
          <w:gridAfter w:val="1"/>
          <w:wAfter w:w="67" w:type="dxa"/>
          <w:jc w:val="center"/>
        </w:trPr>
        <w:tc>
          <w:tcPr>
            <w:tcW w:w="6737" w:type="dxa"/>
            <w:gridSpan w:val="2"/>
          </w:tcPr>
          <w:p w14:paraId="63AA60AF" w14:textId="77777777" w:rsidR="003F7127" w:rsidRPr="00985136" w:rsidRDefault="003F7127" w:rsidP="00277660">
            <w:pPr>
              <w:spacing w:after="0" w:line="240" w:lineRule="auto"/>
              <w:ind w:left="142"/>
              <w:rPr>
                <w:rFonts w:ascii="Times New Roman" w:hAnsi="Times New Roman" w:cs="Times New Roman"/>
                <w:sz w:val="24"/>
                <w:szCs w:val="24"/>
              </w:rPr>
            </w:pPr>
            <w:bookmarkStart w:id="21" w:name="_Hlk107225513"/>
            <w:bookmarkEnd w:id="20"/>
            <w:r>
              <w:rPr>
                <w:rFonts w:ascii="Times New Roman" w:hAnsi="Times New Roman" w:cs="Times New Roman"/>
                <w:sz w:val="24"/>
                <w:szCs w:val="24"/>
              </w:rPr>
              <w:t>с</w:t>
            </w:r>
            <w:r w:rsidRPr="00985136">
              <w:rPr>
                <w:rFonts w:ascii="Times New Roman" w:hAnsi="Times New Roman" w:cs="Times New Roman"/>
                <w:sz w:val="24"/>
                <w:szCs w:val="24"/>
              </w:rPr>
              <w:t>оциальным</w:t>
            </w:r>
            <w:r>
              <w:rPr>
                <w:rFonts w:ascii="Times New Roman" w:hAnsi="Times New Roman" w:cs="Times New Roman"/>
                <w:sz w:val="24"/>
                <w:szCs w:val="24"/>
              </w:rPr>
              <w:t xml:space="preserve"> </w:t>
            </w:r>
            <w:r w:rsidRPr="00985136">
              <w:rPr>
                <w:rFonts w:ascii="Times New Roman" w:hAnsi="Times New Roman" w:cs="Times New Roman"/>
                <w:sz w:val="24"/>
                <w:szCs w:val="24"/>
              </w:rPr>
              <w:t>педагогам</w:t>
            </w:r>
            <w:r>
              <w:rPr>
                <w:rFonts w:ascii="Times New Roman" w:hAnsi="Times New Roman" w:cs="Times New Roman"/>
                <w:sz w:val="24"/>
                <w:szCs w:val="24"/>
              </w:rPr>
              <w:t xml:space="preserve"> </w:t>
            </w:r>
            <w:r w:rsidRPr="00985136">
              <w:rPr>
                <w:rFonts w:ascii="Times New Roman" w:hAnsi="Times New Roman" w:cs="Times New Roman"/>
                <w:sz w:val="24"/>
                <w:szCs w:val="24"/>
              </w:rPr>
              <w:t>и</w:t>
            </w:r>
            <w:r>
              <w:rPr>
                <w:rFonts w:ascii="Times New Roman" w:hAnsi="Times New Roman" w:cs="Times New Roman"/>
                <w:sz w:val="24"/>
                <w:szCs w:val="24"/>
              </w:rPr>
              <w:t xml:space="preserve"> </w:t>
            </w:r>
            <w:r w:rsidRPr="00985136">
              <w:rPr>
                <w:rFonts w:ascii="Times New Roman" w:hAnsi="Times New Roman" w:cs="Times New Roman"/>
                <w:sz w:val="24"/>
                <w:szCs w:val="24"/>
              </w:rPr>
              <w:t>педагогам-психологам</w:t>
            </w:r>
            <w:r>
              <w:rPr>
                <w:rFonts w:ascii="Times New Roman" w:hAnsi="Times New Roman" w:cs="Times New Roman"/>
                <w:sz w:val="24"/>
                <w:szCs w:val="24"/>
              </w:rPr>
              <w:t xml:space="preserve"> </w:t>
            </w:r>
            <w:r w:rsidRPr="00985136">
              <w:rPr>
                <w:rFonts w:ascii="Times New Roman" w:hAnsi="Times New Roman" w:cs="Times New Roman"/>
                <w:sz w:val="24"/>
                <w:szCs w:val="24"/>
              </w:rPr>
              <w:t>за</w:t>
            </w:r>
            <w:r>
              <w:rPr>
                <w:rFonts w:ascii="Times New Roman" w:hAnsi="Times New Roman" w:cs="Times New Roman"/>
                <w:sz w:val="24"/>
                <w:szCs w:val="24"/>
              </w:rPr>
              <w:t xml:space="preserve"> </w:t>
            </w:r>
            <w:r w:rsidRPr="00985136">
              <w:rPr>
                <w:rFonts w:ascii="Times New Roman" w:hAnsi="Times New Roman" w:cs="Times New Roman"/>
                <w:sz w:val="24"/>
                <w:szCs w:val="24"/>
              </w:rPr>
              <w:t>работу</w:t>
            </w:r>
            <w:r>
              <w:rPr>
                <w:rFonts w:ascii="Times New Roman" w:hAnsi="Times New Roman" w:cs="Times New Roman"/>
                <w:sz w:val="24"/>
                <w:szCs w:val="24"/>
              </w:rPr>
              <w:t xml:space="preserve"> </w:t>
            </w:r>
            <w:r w:rsidRPr="00985136">
              <w:rPr>
                <w:rFonts w:ascii="Times New Roman" w:hAnsi="Times New Roman" w:cs="Times New Roman"/>
                <w:sz w:val="24"/>
                <w:szCs w:val="24"/>
              </w:rPr>
              <w:t>с</w:t>
            </w:r>
            <w:r>
              <w:rPr>
                <w:rFonts w:ascii="Times New Roman" w:hAnsi="Times New Roman" w:cs="Times New Roman"/>
                <w:sz w:val="24"/>
                <w:szCs w:val="24"/>
              </w:rPr>
              <w:t xml:space="preserve"> </w:t>
            </w:r>
            <w:r w:rsidRPr="00985136">
              <w:rPr>
                <w:rFonts w:ascii="Times New Roman" w:hAnsi="Times New Roman" w:cs="Times New Roman"/>
                <w:sz w:val="24"/>
                <w:szCs w:val="24"/>
              </w:rPr>
              <w:t>детьми</w:t>
            </w:r>
            <w:r>
              <w:rPr>
                <w:rFonts w:ascii="Times New Roman" w:hAnsi="Times New Roman" w:cs="Times New Roman"/>
                <w:sz w:val="24"/>
                <w:szCs w:val="24"/>
              </w:rPr>
              <w:t xml:space="preserve"> </w:t>
            </w:r>
            <w:r w:rsidRPr="00985136">
              <w:rPr>
                <w:rFonts w:ascii="Times New Roman" w:hAnsi="Times New Roman" w:cs="Times New Roman"/>
                <w:sz w:val="24"/>
                <w:szCs w:val="24"/>
              </w:rPr>
              <w:t>из</w:t>
            </w:r>
            <w:r>
              <w:rPr>
                <w:rFonts w:ascii="Times New Roman" w:hAnsi="Times New Roman" w:cs="Times New Roman"/>
                <w:sz w:val="24"/>
                <w:szCs w:val="24"/>
              </w:rPr>
              <w:t xml:space="preserve"> </w:t>
            </w:r>
            <w:r w:rsidRPr="00985136">
              <w:rPr>
                <w:rFonts w:ascii="Times New Roman" w:hAnsi="Times New Roman" w:cs="Times New Roman"/>
                <w:sz w:val="24"/>
                <w:szCs w:val="24"/>
              </w:rPr>
              <w:t>социально</w:t>
            </w:r>
            <w:r>
              <w:rPr>
                <w:rFonts w:ascii="Times New Roman" w:hAnsi="Times New Roman" w:cs="Times New Roman"/>
                <w:sz w:val="24"/>
                <w:szCs w:val="24"/>
              </w:rPr>
              <w:t xml:space="preserve"> </w:t>
            </w:r>
            <w:r w:rsidRPr="00985136">
              <w:rPr>
                <w:rFonts w:ascii="Times New Roman" w:hAnsi="Times New Roman" w:cs="Times New Roman"/>
                <w:sz w:val="24"/>
                <w:szCs w:val="24"/>
              </w:rPr>
              <w:t>неблагополучных</w:t>
            </w:r>
            <w:r>
              <w:rPr>
                <w:rFonts w:ascii="Times New Roman" w:hAnsi="Times New Roman" w:cs="Times New Roman"/>
                <w:sz w:val="24"/>
                <w:szCs w:val="24"/>
              </w:rPr>
              <w:t xml:space="preserve"> </w:t>
            </w:r>
            <w:r w:rsidRPr="00985136">
              <w:rPr>
                <w:rFonts w:ascii="Times New Roman" w:hAnsi="Times New Roman" w:cs="Times New Roman"/>
                <w:sz w:val="24"/>
                <w:szCs w:val="24"/>
              </w:rPr>
              <w:t>семей</w:t>
            </w:r>
            <w:r>
              <w:rPr>
                <w:rFonts w:ascii="Times New Roman" w:hAnsi="Times New Roman" w:cs="Times New Roman"/>
                <w:sz w:val="24"/>
                <w:szCs w:val="24"/>
              </w:rPr>
              <w:t xml:space="preserve"> </w:t>
            </w:r>
            <w:r w:rsidRPr="00985136">
              <w:rPr>
                <w:rFonts w:ascii="Times New Roman" w:hAnsi="Times New Roman" w:cs="Times New Roman"/>
                <w:sz w:val="24"/>
                <w:szCs w:val="24"/>
              </w:rPr>
              <w:t>от должностного оклада</w:t>
            </w:r>
          </w:p>
        </w:tc>
        <w:tc>
          <w:tcPr>
            <w:tcW w:w="3469" w:type="dxa"/>
            <w:gridSpan w:val="2"/>
          </w:tcPr>
          <w:p w14:paraId="1A4C095F" w14:textId="77777777" w:rsidR="003F7127" w:rsidRPr="00985136" w:rsidRDefault="003F7127" w:rsidP="00277660">
            <w:pPr>
              <w:spacing w:after="0" w:line="240" w:lineRule="auto"/>
              <w:ind w:left="142"/>
              <w:jc w:val="center"/>
              <w:rPr>
                <w:rFonts w:ascii="Times New Roman" w:hAnsi="Times New Roman" w:cs="Times New Roman"/>
                <w:sz w:val="24"/>
                <w:szCs w:val="24"/>
              </w:rPr>
            </w:pPr>
            <w:r w:rsidRPr="00985136">
              <w:rPr>
                <w:rFonts w:ascii="Times New Roman" w:hAnsi="Times New Roman" w:cs="Times New Roman"/>
                <w:sz w:val="24"/>
                <w:szCs w:val="24"/>
              </w:rPr>
              <w:t>0,05</w:t>
            </w:r>
          </w:p>
        </w:tc>
      </w:tr>
    </w:tbl>
    <w:p w14:paraId="72D91F10" w14:textId="77777777" w:rsidR="003F7127" w:rsidRPr="00102F48" w:rsidRDefault="003F7127" w:rsidP="00277660">
      <w:pPr>
        <w:spacing w:after="0" w:line="240" w:lineRule="auto"/>
        <w:ind w:left="142"/>
        <w:jc w:val="both"/>
        <w:rPr>
          <w:rFonts w:ascii="Times New Roman" w:hAnsi="Times New Roman" w:cs="Times New Roman"/>
          <w:sz w:val="24"/>
          <w:szCs w:val="24"/>
        </w:rPr>
      </w:pPr>
    </w:p>
    <w:p w14:paraId="0E89983C"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Примечание:</w:t>
      </w:r>
    </w:p>
    <w:p w14:paraId="4FA1ED2B"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14:paraId="12146D61"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14:paraId="34B4E526"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3. Оплата труда работников, занятых на работах с вредными (особо вредными) и (или) опасными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14:paraId="1AC7C484"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14:paraId="7CCAAA08"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 xml:space="preserve">работникам, труд которых оплачивается по дневным и часовым ставкам, </w:t>
      </w:r>
      <w:r>
        <w:rPr>
          <w:rFonts w:ascii="Times New Roman" w:hAnsi="Times New Roman" w:cs="Times New Roman"/>
          <w:sz w:val="24"/>
          <w:szCs w:val="24"/>
        </w:rPr>
        <w:t>–</w:t>
      </w:r>
      <w:r w:rsidRPr="00102F48">
        <w:rPr>
          <w:rFonts w:ascii="Times New Roman" w:hAnsi="Times New Roman" w:cs="Times New Roman"/>
          <w:sz w:val="24"/>
          <w:szCs w:val="24"/>
        </w:rPr>
        <w:t xml:space="preserve"> в размере не менее двойной дневной или часовой ставки;</w:t>
      </w:r>
    </w:p>
    <w:p w14:paraId="05E9E9F3"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 xml:space="preserve">работникам, получающим месячный оклад, </w:t>
      </w:r>
      <w:r>
        <w:rPr>
          <w:rFonts w:ascii="Times New Roman" w:hAnsi="Times New Roman" w:cs="Times New Roman"/>
          <w:sz w:val="24"/>
          <w:szCs w:val="24"/>
        </w:rPr>
        <w:t>–</w:t>
      </w:r>
      <w:r w:rsidRPr="00102F4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102F48">
        <w:rPr>
          <w:rFonts w:ascii="Times New Roman" w:hAnsi="Times New Roman" w:cs="Times New Roman"/>
          <w:sz w:val="24"/>
          <w:szCs w:val="24"/>
        </w:rPr>
        <w:t>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79C0B843"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5.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7169C9E3" w14:textId="77777777" w:rsidR="003F7127" w:rsidRPr="00102F48" w:rsidRDefault="003F7127" w:rsidP="00277660">
      <w:pPr>
        <w:spacing w:after="0" w:line="240" w:lineRule="auto"/>
        <w:ind w:left="142"/>
        <w:jc w:val="both"/>
        <w:rPr>
          <w:rFonts w:ascii="Times New Roman" w:hAnsi="Times New Roman" w:cs="Times New Roman"/>
          <w:sz w:val="24"/>
          <w:szCs w:val="24"/>
        </w:rPr>
      </w:pPr>
      <w:r w:rsidRPr="00102F48">
        <w:rPr>
          <w:rFonts w:ascii="Times New Roman" w:hAnsi="Times New Roman" w:cs="Times New Roman"/>
          <w:sz w:val="24"/>
          <w:szCs w:val="24"/>
        </w:rPr>
        <w:t>6. За классное руководство в профессиональных образовательных организациях менее 15 обучающихся сумма установленной выплаты уменьшается на 50 процентов.</w:t>
      </w:r>
    </w:p>
    <w:p w14:paraId="29ACF688" w14:textId="77777777" w:rsidR="00964436" w:rsidRDefault="00964436" w:rsidP="00277660">
      <w:pPr>
        <w:spacing w:after="0" w:line="240" w:lineRule="auto"/>
        <w:ind w:left="142"/>
        <w:jc w:val="center"/>
        <w:rPr>
          <w:rFonts w:ascii="Times New Roman" w:hAnsi="Times New Roman" w:cs="Times New Roman"/>
          <w:sz w:val="28"/>
          <w:szCs w:val="28"/>
        </w:rPr>
      </w:pPr>
      <w:bookmarkStart w:id="22" w:name="_Hlk107225525"/>
    </w:p>
    <w:p w14:paraId="548A6EC8" w14:textId="77777777" w:rsidR="00964436" w:rsidRDefault="00964436" w:rsidP="00277660">
      <w:pPr>
        <w:spacing w:after="0" w:line="240" w:lineRule="auto"/>
        <w:ind w:left="142"/>
        <w:jc w:val="center"/>
        <w:rPr>
          <w:rFonts w:ascii="Times New Roman" w:hAnsi="Times New Roman" w:cs="Times New Roman"/>
          <w:sz w:val="28"/>
          <w:szCs w:val="28"/>
        </w:rPr>
      </w:pPr>
    </w:p>
    <w:p w14:paraId="79F18B1E" w14:textId="77777777" w:rsidR="00964436" w:rsidRDefault="00964436" w:rsidP="00277660">
      <w:pPr>
        <w:spacing w:after="0" w:line="240" w:lineRule="auto"/>
        <w:ind w:left="142"/>
        <w:jc w:val="center"/>
        <w:rPr>
          <w:rFonts w:ascii="Times New Roman" w:hAnsi="Times New Roman" w:cs="Times New Roman"/>
          <w:sz w:val="28"/>
          <w:szCs w:val="28"/>
        </w:rPr>
      </w:pPr>
    </w:p>
    <w:p w14:paraId="4EF2CF8E" w14:textId="77777777" w:rsidR="00964436" w:rsidRDefault="00964436" w:rsidP="00277660">
      <w:pPr>
        <w:spacing w:after="0" w:line="240" w:lineRule="auto"/>
        <w:ind w:left="142"/>
        <w:jc w:val="center"/>
        <w:rPr>
          <w:rFonts w:ascii="Times New Roman" w:hAnsi="Times New Roman" w:cs="Times New Roman"/>
          <w:sz w:val="28"/>
          <w:szCs w:val="28"/>
        </w:rPr>
      </w:pPr>
    </w:p>
    <w:p w14:paraId="3A506F35" w14:textId="77777777" w:rsidR="00964436" w:rsidRDefault="00964436" w:rsidP="00277660">
      <w:pPr>
        <w:spacing w:after="0" w:line="240" w:lineRule="auto"/>
        <w:ind w:left="142"/>
        <w:jc w:val="center"/>
        <w:rPr>
          <w:rFonts w:ascii="Times New Roman" w:hAnsi="Times New Roman" w:cs="Times New Roman"/>
          <w:sz w:val="28"/>
          <w:szCs w:val="28"/>
        </w:rPr>
      </w:pPr>
    </w:p>
    <w:p w14:paraId="020005BC" w14:textId="77777777" w:rsidR="00964436" w:rsidRDefault="00964436" w:rsidP="00277660">
      <w:pPr>
        <w:spacing w:after="0" w:line="240" w:lineRule="auto"/>
        <w:ind w:left="142"/>
        <w:jc w:val="center"/>
        <w:rPr>
          <w:rFonts w:ascii="Times New Roman" w:hAnsi="Times New Roman" w:cs="Times New Roman"/>
          <w:sz w:val="28"/>
          <w:szCs w:val="28"/>
        </w:rPr>
      </w:pPr>
    </w:p>
    <w:p w14:paraId="592BE09D" w14:textId="77777777" w:rsidR="00964436" w:rsidRDefault="00964436" w:rsidP="00277660">
      <w:pPr>
        <w:spacing w:after="0" w:line="240" w:lineRule="auto"/>
        <w:ind w:left="142"/>
        <w:jc w:val="center"/>
        <w:rPr>
          <w:rFonts w:ascii="Times New Roman" w:hAnsi="Times New Roman" w:cs="Times New Roman"/>
          <w:sz w:val="28"/>
          <w:szCs w:val="28"/>
        </w:rPr>
      </w:pPr>
    </w:p>
    <w:p w14:paraId="67A5C9F5" w14:textId="77777777" w:rsidR="00964436" w:rsidRDefault="00964436" w:rsidP="00277660">
      <w:pPr>
        <w:spacing w:after="0" w:line="240" w:lineRule="auto"/>
        <w:ind w:left="142"/>
        <w:jc w:val="center"/>
        <w:rPr>
          <w:rFonts w:ascii="Times New Roman" w:hAnsi="Times New Roman" w:cs="Times New Roman"/>
          <w:sz w:val="28"/>
          <w:szCs w:val="28"/>
        </w:rPr>
      </w:pPr>
    </w:p>
    <w:p w14:paraId="4918F7CE" w14:textId="0354CF6A" w:rsidR="003F7127" w:rsidRDefault="003F7127" w:rsidP="00964436">
      <w:pPr>
        <w:spacing w:after="0" w:line="240" w:lineRule="auto"/>
        <w:ind w:left="142"/>
        <w:jc w:val="right"/>
        <w:rPr>
          <w:rFonts w:ascii="Times New Roman" w:hAnsi="Times New Roman" w:cs="Times New Roman"/>
          <w:sz w:val="28"/>
          <w:szCs w:val="28"/>
        </w:rPr>
      </w:pPr>
      <w:r w:rsidRPr="00102F48">
        <w:rPr>
          <w:rFonts w:ascii="Times New Roman" w:hAnsi="Times New Roman" w:cs="Times New Roman"/>
          <w:sz w:val="28"/>
          <w:szCs w:val="28"/>
        </w:rPr>
        <w:lastRenderedPageBreak/>
        <w:t>Приложение №</w:t>
      </w:r>
      <w:r>
        <w:rPr>
          <w:rFonts w:ascii="Times New Roman" w:hAnsi="Times New Roman" w:cs="Times New Roman"/>
          <w:sz w:val="28"/>
          <w:szCs w:val="28"/>
        </w:rPr>
        <w:t xml:space="preserve"> </w:t>
      </w:r>
      <w:r w:rsidRPr="00102F48">
        <w:rPr>
          <w:rFonts w:ascii="Times New Roman" w:hAnsi="Times New Roman" w:cs="Times New Roman"/>
          <w:sz w:val="28"/>
          <w:szCs w:val="28"/>
        </w:rPr>
        <w:t>7</w:t>
      </w:r>
    </w:p>
    <w:p w14:paraId="5DE78009" w14:textId="77777777" w:rsidR="003F7127" w:rsidRDefault="003F7127" w:rsidP="00964436">
      <w:pPr>
        <w:spacing w:after="0" w:line="240" w:lineRule="auto"/>
        <w:ind w:left="142"/>
        <w:jc w:val="right"/>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1527D02F" w14:textId="77777777" w:rsidR="003F7127" w:rsidRPr="00EA482C" w:rsidRDefault="003F7127" w:rsidP="00964436">
      <w:pPr>
        <w:spacing w:after="0" w:line="240" w:lineRule="auto"/>
        <w:ind w:left="142"/>
        <w:jc w:val="right"/>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336A58AB" w14:textId="77777777" w:rsidR="003F7127" w:rsidRDefault="003F7127" w:rsidP="00277660">
      <w:pPr>
        <w:spacing w:after="0" w:line="240" w:lineRule="auto"/>
        <w:ind w:left="142"/>
        <w:jc w:val="center"/>
        <w:rPr>
          <w:rFonts w:ascii="Times New Roman" w:hAnsi="Times New Roman" w:cs="Times New Roman"/>
          <w:sz w:val="28"/>
          <w:szCs w:val="28"/>
        </w:rPr>
      </w:pPr>
    </w:p>
    <w:p w14:paraId="11D85770" w14:textId="77777777" w:rsidR="003F7127" w:rsidRPr="00102F48" w:rsidRDefault="003F7127" w:rsidP="00277660">
      <w:pPr>
        <w:spacing w:after="0" w:line="240" w:lineRule="auto"/>
        <w:ind w:left="142"/>
        <w:jc w:val="center"/>
        <w:rPr>
          <w:rFonts w:ascii="Times New Roman" w:hAnsi="Times New Roman" w:cs="Times New Roman"/>
          <w:sz w:val="28"/>
          <w:szCs w:val="28"/>
        </w:rPr>
      </w:pPr>
    </w:p>
    <w:p w14:paraId="339F29D2" w14:textId="77777777" w:rsidR="003F7127" w:rsidRPr="00102F48" w:rsidRDefault="003F7127" w:rsidP="00277660">
      <w:pPr>
        <w:spacing w:after="0" w:line="240" w:lineRule="auto"/>
        <w:ind w:left="142"/>
        <w:jc w:val="center"/>
        <w:rPr>
          <w:rFonts w:ascii="Times New Roman" w:hAnsi="Times New Roman" w:cs="Times New Roman"/>
          <w:b/>
          <w:sz w:val="28"/>
          <w:szCs w:val="28"/>
        </w:rPr>
      </w:pPr>
      <w:r w:rsidRPr="00102F48">
        <w:rPr>
          <w:rFonts w:ascii="Times New Roman" w:hAnsi="Times New Roman" w:cs="Times New Roman"/>
          <w:b/>
          <w:sz w:val="28"/>
          <w:szCs w:val="28"/>
        </w:rPr>
        <w:t xml:space="preserve">ДОПЛАТА </w:t>
      </w:r>
    </w:p>
    <w:p w14:paraId="7C1437B9" w14:textId="77777777" w:rsidR="003F7127" w:rsidRPr="00102F48" w:rsidRDefault="003F7127" w:rsidP="00277660">
      <w:pPr>
        <w:spacing w:after="0" w:line="240" w:lineRule="auto"/>
        <w:ind w:left="142"/>
        <w:jc w:val="center"/>
        <w:rPr>
          <w:rFonts w:ascii="Times New Roman" w:hAnsi="Times New Roman" w:cs="Times New Roman"/>
          <w:sz w:val="28"/>
          <w:szCs w:val="28"/>
        </w:rPr>
      </w:pPr>
      <w:r w:rsidRPr="00102F48">
        <w:rPr>
          <w:rFonts w:ascii="Times New Roman" w:hAnsi="Times New Roman" w:cs="Times New Roman"/>
          <w:sz w:val="28"/>
          <w:szCs w:val="28"/>
        </w:rPr>
        <w:t>за классное руководство</w:t>
      </w:r>
    </w:p>
    <w:p w14:paraId="2EAABDA0" w14:textId="77777777" w:rsidR="003F7127" w:rsidRPr="00102F48" w:rsidRDefault="003F7127" w:rsidP="00277660">
      <w:pPr>
        <w:spacing w:after="0" w:line="240" w:lineRule="auto"/>
        <w:ind w:left="142"/>
        <w:jc w:val="center"/>
        <w:rPr>
          <w:rFonts w:ascii="Times New Roman" w:hAnsi="Times New Roman" w:cs="Times New Roman"/>
          <w:sz w:val="28"/>
          <w:szCs w:val="28"/>
        </w:rPr>
      </w:pPr>
    </w:p>
    <w:p w14:paraId="6739820F" w14:textId="77777777" w:rsidR="003F7127" w:rsidRPr="00102F48"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Размер доплаты за классное руководство устанавливается в денежном выражении классным руководителям общеобразовательных организаций и рассчитывается по следующей формуле:</w:t>
      </w:r>
    </w:p>
    <w:p w14:paraId="243F589C" w14:textId="77777777" w:rsidR="003F7127" w:rsidRPr="00102F48" w:rsidRDefault="003F7127" w:rsidP="00277660">
      <w:pPr>
        <w:pStyle w:val="ConsPlusNormal"/>
        <w:ind w:left="142"/>
        <w:jc w:val="both"/>
        <w:rPr>
          <w:rFonts w:ascii="Times New Roman" w:hAnsi="Times New Roman" w:cs="Times New Roman"/>
          <w:sz w:val="28"/>
          <w:szCs w:val="24"/>
        </w:rPr>
      </w:pPr>
    </w:p>
    <w:p w14:paraId="2D372660" w14:textId="77777777" w:rsidR="003F7127" w:rsidRPr="00102F48" w:rsidRDefault="003F7127" w:rsidP="00277660">
      <w:pPr>
        <w:pStyle w:val="ConsPlusNormal"/>
        <w:ind w:left="142"/>
        <w:jc w:val="center"/>
        <w:rPr>
          <w:rFonts w:ascii="Times New Roman" w:hAnsi="Times New Roman" w:cs="Times New Roman"/>
          <w:sz w:val="28"/>
          <w:szCs w:val="24"/>
        </w:rPr>
      </w:pPr>
      <w:r w:rsidRPr="00102F48">
        <w:rPr>
          <w:rFonts w:ascii="Times New Roman" w:hAnsi="Times New Roman" w:cs="Times New Roman"/>
          <w:sz w:val="28"/>
          <w:szCs w:val="24"/>
        </w:rPr>
        <w:t>при N &gt; = М,</w:t>
      </w:r>
    </w:p>
    <w:p w14:paraId="37C7F237" w14:textId="77777777" w:rsidR="003F7127" w:rsidRPr="00102F48" w:rsidRDefault="003F7127" w:rsidP="00277660">
      <w:pPr>
        <w:pStyle w:val="ConsPlusNormal"/>
        <w:ind w:left="142"/>
        <w:jc w:val="both"/>
        <w:rPr>
          <w:rFonts w:ascii="Times New Roman" w:hAnsi="Times New Roman" w:cs="Times New Roman"/>
          <w:sz w:val="28"/>
          <w:szCs w:val="24"/>
        </w:rPr>
      </w:pPr>
    </w:p>
    <w:p w14:paraId="0CA3EA72" w14:textId="77777777" w:rsidR="003F7127" w:rsidRPr="00102F48"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S = К</w:t>
      </w:r>
      <w:r w:rsidRPr="00102F48">
        <w:rPr>
          <w:rFonts w:ascii="Times New Roman" w:hAnsi="Times New Roman" w:cs="Times New Roman"/>
          <w:sz w:val="28"/>
          <w:szCs w:val="24"/>
          <w:vertAlign w:val="subscript"/>
        </w:rPr>
        <w:t>руб.</w:t>
      </w:r>
      <w:r w:rsidRPr="00102F48">
        <w:rPr>
          <w:rFonts w:ascii="Times New Roman" w:hAnsi="Times New Roman" w:cs="Times New Roman"/>
          <w:sz w:val="28"/>
          <w:szCs w:val="24"/>
        </w:rPr>
        <w:t>R</w:t>
      </w:r>
      <w:r w:rsidRPr="00102F48">
        <w:rPr>
          <w:rFonts w:ascii="Times New Roman" w:hAnsi="Times New Roman" w:cs="Times New Roman"/>
          <w:sz w:val="28"/>
          <w:szCs w:val="24"/>
          <w:vertAlign w:val="subscript"/>
        </w:rPr>
        <w:t>к</w:t>
      </w:r>
      <w:r w:rsidRPr="00102F48">
        <w:rPr>
          <w:rFonts w:ascii="Times New Roman" w:hAnsi="Times New Roman" w:cs="Times New Roman"/>
          <w:sz w:val="28"/>
          <w:szCs w:val="24"/>
        </w:rPr>
        <w:t xml:space="preserve"> + К</w:t>
      </w:r>
      <w:r w:rsidRPr="00102F48">
        <w:rPr>
          <w:rFonts w:ascii="Times New Roman" w:hAnsi="Times New Roman" w:cs="Times New Roman"/>
          <w:sz w:val="28"/>
          <w:szCs w:val="24"/>
          <w:vertAlign w:val="subscript"/>
        </w:rPr>
        <w:t>руб.</w:t>
      </w:r>
      <w:r w:rsidRPr="00102F48">
        <w:rPr>
          <w:rFonts w:ascii="Times New Roman" w:hAnsi="Times New Roman" w:cs="Times New Roman"/>
          <w:sz w:val="28"/>
          <w:szCs w:val="24"/>
        </w:rPr>
        <w:t xml:space="preserve"> x Рs,</w:t>
      </w:r>
    </w:p>
    <w:p w14:paraId="0765CF50" w14:textId="77777777" w:rsidR="003F7127" w:rsidRPr="00102F48" w:rsidRDefault="003F7127" w:rsidP="00277660">
      <w:pPr>
        <w:pStyle w:val="ConsPlusNormal"/>
        <w:ind w:left="142"/>
        <w:jc w:val="both"/>
        <w:rPr>
          <w:rFonts w:ascii="Times New Roman" w:hAnsi="Times New Roman" w:cs="Times New Roman"/>
          <w:sz w:val="28"/>
          <w:szCs w:val="24"/>
        </w:rPr>
      </w:pPr>
    </w:p>
    <w:p w14:paraId="67CEF6DE" w14:textId="77777777" w:rsidR="003F7127" w:rsidRPr="00102F48" w:rsidRDefault="003F7127" w:rsidP="00277660">
      <w:pPr>
        <w:pStyle w:val="ConsPlusNormal"/>
        <w:ind w:left="142"/>
        <w:jc w:val="center"/>
        <w:rPr>
          <w:rFonts w:ascii="Times New Roman" w:hAnsi="Times New Roman" w:cs="Times New Roman"/>
          <w:sz w:val="28"/>
          <w:szCs w:val="24"/>
        </w:rPr>
      </w:pPr>
      <w:r w:rsidRPr="00102F48">
        <w:rPr>
          <w:rFonts w:ascii="Times New Roman" w:hAnsi="Times New Roman" w:cs="Times New Roman"/>
          <w:sz w:val="28"/>
          <w:szCs w:val="24"/>
        </w:rPr>
        <w:t>при N &lt; М</w:t>
      </w:r>
    </w:p>
    <w:p w14:paraId="09E19571" w14:textId="77777777" w:rsidR="003F7127" w:rsidRPr="00102F48" w:rsidRDefault="003F7127" w:rsidP="00277660">
      <w:pPr>
        <w:pStyle w:val="ConsPlusNormal"/>
        <w:ind w:left="142"/>
        <w:jc w:val="both"/>
        <w:rPr>
          <w:rFonts w:ascii="Times New Roman" w:hAnsi="Times New Roman" w:cs="Times New Roman"/>
          <w:sz w:val="28"/>
          <w:szCs w:val="24"/>
        </w:rPr>
      </w:pPr>
    </w:p>
    <w:p w14:paraId="2E2ECE05" w14:textId="77777777" w:rsidR="003F7127" w:rsidRPr="00102F48"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S = (К</w:t>
      </w:r>
      <w:r w:rsidRPr="00102F48">
        <w:rPr>
          <w:rFonts w:ascii="Times New Roman" w:hAnsi="Times New Roman" w:cs="Times New Roman"/>
          <w:sz w:val="28"/>
          <w:szCs w:val="24"/>
          <w:vertAlign w:val="subscript"/>
        </w:rPr>
        <w:t>руб.</w:t>
      </w:r>
      <w:r w:rsidRPr="00102F48">
        <w:rPr>
          <w:rFonts w:ascii="Times New Roman" w:hAnsi="Times New Roman" w:cs="Times New Roman"/>
          <w:sz w:val="28"/>
          <w:szCs w:val="24"/>
        </w:rPr>
        <w:t xml:space="preserve"> / М x N)R</w:t>
      </w:r>
      <w:r w:rsidRPr="00102F48">
        <w:rPr>
          <w:rFonts w:ascii="Times New Roman" w:hAnsi="Times New Roman" w:cs="Times New Roman"/>
          <w:sz w:val="28"/>
          <w:szCs w:val="24"/>
          <w:vertAlign w:val="subscript"/>
        </w:rPr>
        <w:t>к</w:t>
      </w:r>
      <w:r w:rsidRPr="00102F48">
        <w:rPr>
          <w:rFonts w:ascii="Times New Roman" w:hAnsi="Times New Roman" w:cs="Times New Roman"/>
          <w:sz w:val="28"/>
          <w:szCs w:val="24"/>
        </w:rPr>
        <w:t xml:space="preserve"> + (К</w:t>
      </w:r>
      <w:r w:rsidRPr="00102F48">
        <w:rPr>
          <w:rFonts w:ascii="Times New Roman" w:hAnsi="Times New Roman" w:cs="Times New Roman"/>
          <w:sz w:val="28"/>
          <w:szCs w:val="24"/>
          <w:vertAlign w:val="subscript"/>
        </w:rPr>
        <w:t>руб.</w:t>
      </w:r>
      <w:r w:rsidRPr="00102F48">
        <w:rPr>
          <w:rFonts w:ascii="Times New Roman" w:hAnsi="Times New Roman" w:cs="Times New Roman"/>
          <w:sz w:val="28"/>
          <w:szCs w:val="24"/>
        </w:rPr>
        <w:t xml:space="preserve"> / М x N) x Рs,</w:t>
      </w:r>
    </w:p>
    <w:p w14:paraId="54A2519C" w14:textId="77777777" w:rsidR="003F7127" w:rsidRPr="00102F48" w:rsidRDefault="003F7127" w:rsidP="00277660">
      <w:pPr>
        <w:pStyle w:val="ConsPlusNormal"/>
        <w:ind w:left="142"/>
        <w:jc w:val="both"/>
        <w:rPr>
          <w:rFonts w:ascii="Times New Roman" w:hAnsi="Times New Roman" w:cs="Times New Roman"/>
          <w:sz w:val="28"/>
          <w:szCs w:val="24"/>
        </w:rPr>
      </w:pPr>
    </w:p>
    <w:p w14:paraId="7221A58F" w14:textId="77777777" w:rsidR="003F7127" w:rsidRPr="00102F48"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где:</w:t>
      </w:r>
    </w:p>
    <w:p w14:paraId="0FD961A1" w14:textId="77777777" w:rsidR="003F7127"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 xml:space="preserve">S </w:t>
      </w:r>
      <w:r>
        <w:rPr>
          <w:rFonts w:ascii="Times New Roman" w:hAnsi="Times New Roman" w:cs="Times New Roman"/>
          <w:sz w:val="28"/>
          <w:szCs w:val="24"/>
        </w:rPr>
        <w:t>–</w:t>
      </w:r>
      <w:r w:rsidRPr="00102F48">
        <w:rPr>
          <w:rFonts w:ascii="Times New Roman" w:hAnsi="Times New Roman" w:cs="Times New Roman"/>
          <w:sz w:val="28"/>
          <w:szCs w:val="24"/>
        </w:rPr>
        <w:t xml:space="preserve"> размер ежемесячного вознаграждения за классное руководство в одном классе;</w:t>
      </w:r>
    </w:p>
    <w:p w14:paraId="21830893" w14:textId="77777777" w:rsidR="003F7127"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К</w:t>
      </w:r>
      <w:r w:rsidRPr="00102F48">
        <w:rPr>
          <w:rFonts w:ascii="Times New Roman" w:hAnsi="Times New Roman" w:cs="Times New Roman"/>
          <w:sz w:val="28"/>
          <w:szCs w:val="24"/>
          <w:vertAlign w:val="subscript"/>
        </w:rPr>
        <w:t>руб.</w:t>
      </w:r>
      <w:r w:rsidRPr="00102F48">
        <w:rPr>
          <w:rFonts w:ascii="Times New Roman" w:hAnsi="Times New Roman" w:cs="Times New Roman"/>
          <w:sz w:val="28"/>
          <w:szCs w:val="24"/>
        </w:rPr>
        <w:t xml:space="preserve"> </w:t>
      </w:r>
      <w:r>
        <w:rPr>
          <w:rFonts w:ascii="Times New Roman" w:hAnsi="Times New Roman" w:cs="Times New Roman"/>
          <w:sz w:val="28"/>
          <w:szCs w:val="24"/>
        </w:rPr>
        <w:t>–</w:t>
      </w:r>
      <w:r w:rsidRPr="00102F48">
        <w:rPr>
          <w:rFonts w:ascii="Times New Roman" w:hAnsi="Times New Roman" w:cs="Times New Roman"/>
          <w:sz w:val="28"/>
          <w:szCs w:val="24"/>
        </w:rPr>
        <w:t xml:space="preserve"> установленный размер ежемесячного вознаграждения без учета районного коэффициента и процентных надбавок;</w:t>
      </w:r>
    </w:p>
    <w:p w14:paraId="3AECB3E3" w14:textId="77777777" w:rsidR="003F7127"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 xml:space="preserve">N </w:t>
      </w:r>
      <w:r>
        <w:rPr>
          <w:rFonts w:ascii="Times New Roman" w:hAnsi="Times New Roman" w:cs="Times New Roman"/>
          <w:sz w:val="28"/>
          <w:szCs w:val="24"/>
        </w:rPr>
        <w:t>–</w:t>
      </w:r>
      <w:r w:rsidRPr="00102F48">
        <w:rPr>
          <w:rFonts w:ascii="Times New Roman" w:hAnsi="Times New Roman" w:cs="Times New Roman"/>
          <w:sz w:val="28"/>
          <w:szCs w:val="24"/>
        </w:rPr>
        <w:t xml:space="preserve"> количество обучающихся в классе;</w:t>
      </w:r>
    </w:p>
    <w:p w14:paraId="25BDE60E" w14:textId="77777777" w:rsidR="003F7127"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 xml:space="preserve">М </w:t>
      </w:r>
      <w:r>
        <w:rPr>
          <w:rFonts w:ascii="Times New Roman" w:hAnsi="Times New Roman" w:cs="Times New Roman"/>
          <w:sz w:val="28"/>
          <w:szCs w:val="24"/>
        </w:rPr>
        <w:t>–</w:t>
      </w:r>
      <w:r w:rsidRPr="00102F48">
        <w:rPr>
          <w:rFonts w:ascii="Times New Roman" w:hAnsi="Times New Roman" w:cs="Times New Roman"/>
          <w:sz w:val="28"/>
          <w:szCs w:val="24"/>
        </w:rPr>
        <w:t xml:space="preserve"> расчетная наполняемость полнокомплектного класса;</w:t>
      </w:r>
    </w:p>
    <w:p w14:paraId="012F71B8" w14:textId="77777777" w:rsidR="003F7127"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R</w:t>
      </w:r>
      <w:r w:rsidRPr="00102F48">
        <w:rPr>
          <w:rFonts w:ascii="Times New Roman" w:hAnsi="Times New Roman" w:cs="Times New Roman"/>
          <w:sz w:val="28"/>
          <w:szCs w:val="24"/>
          <w:vertAlign w:val="subscript"/>
        </w:rPr>
        <w:t>к</w:t>
      </w:r>
      <w:r w:rsidRPr="00102F48">
        <w:rPr>
          <w:rFonts w:ascii="Times New Roman" w:hAnsi="Times New Roman" w:cs="Times New Roman"/>
          <w:sz w:val="28"/>
          <w:szCs w:val="24"/>
        </w:rPr>
        <w:t xml:space="preserve"> </w:t>
      </w:r>
      <w:r>
        <w:rPr>
          <w:rFonts w:ascii="Times New Roman" w:hAnsi="Times New Roman" w:cs="Times New Roman"/>
          <w:sz w:val="28"/>
          <w:szCs w:val="24"/>
        </w:rPr>
        <w:t>–</w:t>
      </w:r>
      <w:r w:rsidRPr="00102F48">
        <w:rPr>
          <w:rFonts w:ascii="Times New Roman" w:hAnsi="Times New Roman" w:cs="Times New Roman"/>
          <w:sz w:val="28"/>
          <w:szCs w:val="24"/>
        </w:rPr>
        <w:t xml:space="preserve"> районный коэффициент к заработной плате, установленный решениями органов государственной власти СССР или федеральных органов государственной власти за работу в районах Крайнего Севера (1,50) и приравненных к ним местностях (1,40);</w:t>
      </w:r>
    </w:p>
    <w:p w14:paraId="142A5007" w14:textId="77777777" w:rsidR="003F7127" w:rsidRPr="00102F48" w:rsidRDefault="003F7127" w:rsidP="00277660">
      <w:pPr>
        <w:pStyle w:val="ConsPlusNormal"/>
        <w:ind w:left="142"/>
        <w:jc w:val="both"/>
        <w:rPr>
          <w:rFonts w:ascii="Times New Roman" w:hAnsi="Times New Roman" w:cs="Times New Roman"/>
          <w:sz w:val="28"/>
          <w:szCs w:val="24"/>
        </w:rPr>
      </w:pPr>
      <w:r w:rsidRPr="00102F48">
        <w:rPr>
          <w:rFonts w:ascii="Times New Roman" w:hAnsi="Times New Roman" w:cs="Times New Roman"/>
          <w:sz w:val="28"/>
          <w:szCs w:val="24"/>
        </w:rPr>
        <w:t xml:space="preserve">Ps </w:t>
      </w:r>
      <w:r>
        <w:rPr>
          <w:rFonts w:ascii="Times New Roman" w:hAnsi="Times New Roman" w:cs="Times New Roman"/>
          <w:sz w:val="28"/>
          <w:szCs w:val="24"/>
        </w:rPr>
        <w:t>–</w:t>
      </w:r>
      <w:r w:rsidRPr="00102F48">
        <w:rPr>
          <w:rFonts w:ascii="Times New Roman" w:hAnsi="Times New Roman" w:cs="Times New Roman"/>
          <w:sz w:val="28"/>
          <w:szCs w:val="24"/>
        </w:rPr>
        <w:t xml:space="preserve"> процентные надбавки к заработной плате за стаж работы в районах Крайнего Севера </w:t>
      </w:r>
      <w:r>
        <w:rPr>
          <w:rFonts w:ascii="Times New Roman" w:hAnsi="Times New Roman" w:cs="Times New Roman"/>
          <w:sz w:val="28"/>
          <w:szCs w:val="24"/>
        </w:rPr>
        <w:t>–</w:t>
      </w:r>
      <w:r w:rsidRPr="00102F48">
        <w:rPr>
          <w:rFonts w:ascii="Times New Roman" w:hAnsi="Times New Roman" w:cs="Times New Roman"/>
          <w:sz w:val="28"/>
          <w:szCs w:val="24"/>
        </w:rPr>
        <w:t xml:space="preserve"> 80</w:t>
      </w:r>
      <w:r>
        <w:rPr>
          <w:rFonts w:ascii="Times New Roman" w:hAnsi="Times New Roman" w:cs="Times New Roman"/>
          <w:sz w:val="28"/>
          <w:szCs w:val="24"/>
        </w:rPr>
        <w:t xml:space="preserve"> процентов</w:t>
      </w:r>
      <w:r w:rsidRPr="00102F48">
        <w:rPr>
          <w:rFonts w:ascii="Times New Roman" w:hAnsi="Times New Roman" w:cs="Times New Roman"/>
          <w:sz w:val="28"/>
          <w:szCs w:val="24"/>
        </w:rPr>
        <w:t xml:space="preserve"> и приравненных к ним местностях, а также за работу в других районах (местностях) с особыми климатическими условиями </w:t>
      </w:r>
      <w:r>
        <w:rPr>
          <w:rFonts w:ascii="Times New Roman" w:hAnsi="Times New Roman" w:cs="Times New Roman"/>
          <w:sz w:val="28"/>
          <w:szCs w:val="24"/>
        </w:rPr>
        <w:t>–</w:t>
      </w:r>
      <w:r w:rsidRPr="00102F48">
        <w:rPr>
          <w:rFonts w:ascii="Times New Roman" w:hAnsi="Times New Roman" w:cs="Times New Roman"/>
          <w:sz w:val="28"/>
          <w:szCs w:val="24"/>
        </w:rPr>
        <w:t xml:space="preserve"> 50</w:t>
      </w:r>
      <w:r>
        <w:rPr>
          <w:rFonts w:ascii="Times New Roman" w:hAnsi="Times New Roman" w:cs="Times New Roman"/>
          <w:sz w:val="28"/>
          <w:szCs w:val="24"/>
        </w:rPr>
        <w:t xml:space="preserve"> процентов</w:t>
      </w:r>
      <w:r w:rsidRPr="00102F48">
        <w:rPr>
          <w:rFonts w:ascii="Times New Roman" w:hAnsi="Times New Roman" w:cs="Times New Roman"/>
          <w:sz w:val="28"/>
          <w:szCs w:val="24"/>
        </w:rPr>
        <w:t xml:space="preserve"> от установленного размера ежемесячного вознаграждения, а также на выплату прочих надбавок к заработной плате за работу в высокогорных, пустынных, безводных и других районах (местностях) с особыми климатическими условиями </w:t>
      </w:r>
      <w:r>
        <w:rPr>
          <w:rFonts w:ascii="Times New Roman" w:hAnsi="Times New Roman" w:cs="Times New Roman"/>
          <w:sz w:val="28"/>
          <w:szCs w:val="24"/>
        </w:rPr>
        <w:t>–</w:t>
      </w:r>
      <w:r w:rsidRPr="00102F48">
        <w:rPr>
          <w:rFonts w:ascii="Times New Roman" w:hAnsi="Times New Roman" w:cs="Times New Roman"/>
          <w:sz w:val="28"/>
          <w:szCs w:val="24"/>
        </w:rPr>
        <w:t xml:space="preserve"> 15</w:t>
      </w:r>
      <w:r>
        <w:rPr>
          <w:rFonts w:ascii="Times New Roman" w:hAnsi="Times New Roman" w:cs="Times New Roman"/>
          <w:sz w:val="28"/>
          <w:szCs w:val="24"/>
        </w:rPr>
        <w:t xml:space="preserve"> процентов</w:t>
      </w:r>
      <w:r w:rsidRPr="00102F48">
        <w:rPr>
          <w:rFonts w:ascii="Times New Roman" w:hAnsi="Times New Roman" w:cs="Times New Roman"/>
          <w:sz w:val="28"/>
          <w:szCs w:val="24"/>
        </w:rPr>
        <w:t xml:space="preserve"> от установленного размера ежемесячного вознаграждения (Монгун-Тайгинский</w:t>
      </w:r>
      <w:r>
        <w:rPr>
          <w:rFonts w:ascii="Times New Roman" w:hAnsi="Times New Roman" w:cs="Times New Roman"/>
          <w:sz w:val="28"/>
          <w:szCs w:val="24"/>
        </w:rPr>
        <w:t xml:space="preserve"> </w:t>
      </w:r>
      <w:r w:rsidRPr="00102F48">
        <w:rPr>
          <w:rFonts w:ascii="Times New Roman" w:hAnsi="Times New Roman" w:cs="Times New Roman"/>
          <w:sz w:val="28"/>
          <w:szCs w:val="24"/>
        </w:rPr>
        <w:t>кожуун).</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256"/>
        <w:gridCol w:w="3402"/>
        <w:gridCol w:w="3610"/>
      </w:tblGrid>
      <w:tr w:rsidR="003F7127" w:rsidRPr="00102F48" w14:paraId="45BE516B" w14:textId="77777777" w:rsidTr="001509E8">
        <w:trPr>
          <w:jc w:val="center"/>
        </w:trPr>
        <w:tc>
          <w:tcPr>
            <w:tcW w:w="3256" w:type="dxa"/>
          </w:tcPr>
          <w:bookmarkEnd w:id="22"/>
          <w:p w14:paraId="56AEF073"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Значение М</w:t>
            </w:r>
          </w:p>
        </w:tc>
        <w:tc>
          <w:tcPr>
            <w:tcW w:w="3402" w:type="dxa"/>
          </w:tcPr>
          <w:p w14:paraId="104B50EF"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город (рублей)</w:t>
            </w:r>
          </w:p>
        </w:tc>
        <w:tc>
          <w:tcPr>
            <w:tcW w:w="3610" w:type="dxa"/>
          </w:tcPr>
          <w:p w14:paraId="346C9C8B"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сельская местность (рублей)</w:t>
            </w:r>
          </w:p>
        </w:tc>
      </w:tr>
      <w:tr w:rsidR="003F7127" w:rsidRPr="00102F48" w14:paraId="18108C13" w14:textId="77777777" w:rsidTr="001509E8">
        <w:trPr>
          <w:jc w:val="center"/>
        </w:trPr>
        <w:tc>
          <w:tcPr>
            <w:tcW w:w="3256" w:type="dxa"/>
          </w:tcPr>
          <w:p w14:paraId="3146564E"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М=25*</w:t>
            </w:r>
          </w:p>
        </w:tc>
        <w:tc>
          <w:tcPr>
            <w:tcW w:w="3402" w:type="dxa"/>
          </w:tcPr>
          <w:p w14:paraId="7269BF68"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1000</w:t>
            </w:r>
          </w:p>
        </w:tc>
        <w:tc>
          <w:tcPr>
            <w:tcW w:w="3610" w:type="dxa"/>
          </w:tcPr>
          <w:p w14:paraId="5DE0E726"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1000 (М=14 человек*)</w:t>
            </w:r>
          </w:p>
        </w:tc>
      </w:tr>
      <w:tr w:rsidR="003F7127" w:rsidRPr="00102F48" w14:paraId="6C5229EF" w14:textId="77777777" w:rsidTr="001509E8">
        <w:trPr>
          <w:jc w:val="center"/>
        </w:trPr>
        <w:tc>
          <w:tcPr>
            <w:tcW w:w="3256" w:type="dxa"/>
          </w:tcPr>
          <w:p w14:paraId="4DDA84A0"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М=20</w:t>
            </w:r>
          </w:p>
        </w:tc>
        <w:tc>
          <w:tcPr>
            <w:tcW w:w="3402" w:type="dxa"/>
          </w:tcPr>
          <w:p w14:paraId="531ED227"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1000</w:t>
            </w:r>
          </w:p>
        </w:tc>
        <w:tc>
          <w:tcPr>
            <w:tcW w:w="3610" w:type="dxa"/>
          </w:tcPr>
          <w:p w14:paraId="60710ED0"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1000</w:t>
            </w:r>
          </w:p>
        </w:tc>
      </w:tr>
      <w:tr w:rsidR="003F7127" w:rsidRPr="00102F48" w14:paraId="66A6545F" w14:textId="77777777" w:rsidTr="001509E8">
        <w:trPr>
          <w:jc w:val="center"/>
        </w:trPr>
        <w:tc>
          <w:tcPr>
            <w:tcW w:w="3256" w:type="dxa"/>
          </w:tcPr>
          <w:p w14:paraId="271FB701"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М=12</w:t>
            </w:r>
          </w:p>
        </w:tc>
        <w:tc>
          <w:tcPr>
            <w:tcW w:w="3402" w:type="dxa"/>
          </w:tcPr>
          <w:p w14:paraId="06BC5A8A"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c>
          <w:tcPr>
            <w:tcW w:w="3610" w:type="dxa"/>
          </w:tcPr>
          <w:p w14:paraId="02EA03F4"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r>
      <w:tr w:rsidR="003F7127" w:rsidRPr="00102F48" w14:paraId="0973096B" w14:textId="77777777" w:rsidTr="001509E8">
        <w:trPr>
          <w:jc w:val="center"/>
        </w:trPr>
        <w:tc>
          <w:tcPr>
            <w:tcW w:w="3256" w:type="dxa"/>
          </w:tcPr>
          <w:p w14:paraId="15FFAB37"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М=10</w:t>
            </w:r>
          </w:p>
        </w:tc>
        <w:tc>
          <w:tcPr>
            <w:tcW w:w="3402" w:type="dxa"/>
          </w:tcPr>
          <w:p w14:paraId="0C581A46"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c>
          <w:tcPr>
            <w:tcW w:w="3610" w:type="dxa"/>
          </w:tcPr>
          <w:p w14:paraId="2AF4B93C"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r>
      <w:tr w:rsidR="003F7127" w:rsidRPr="00102F48" w14:paraId="323307E8" w14:textId="77777777" w:rsidTr="001509E8">
        <w:trPr>
          <w:jc w:val="center"/>
        </w:trPr>
        <w:tc>
          <w:tcPr>
            <w:tcW w:w="3256" w:type="dxa"/>
          </w:tcPr>
          <w:p w14:paraId="1D3D0073"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М=6</w:t>
            </w:r>
          </w:p>
        </w:tc>
        <w:tc>
          <w:tcPr>
            <w:tcW w:w="3402" w:type="dxa"/>
          </w:tcPr>
          <w:p w14:paraId="4847068E"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c>
          <w:tcPr>
            <w:tcW w:w="3610" w:type="dxa"/>
          </w:tcPr>
          <w:p w14:paraId="67D35A10" w14:textId="77777777" w:rsidR="003F7127" w:rsidRPr="00102F48" w:rsidRDefault="003F7127" w:rsidP="00277660">
            <w:pPr>
              <w:pStyle w:val="ConsPlusNormal"/>
              <w:ind w:left="142"/>
              <w:jc w:val="center"/>
              <w:rPr>
                <w:rFonts w:ascii="Times New Roman" w:hAnsi="Times New Roman" w:cs="Times New Roman"/>
                <w:sz w:val="24"/>
              </w:rPr>
            </w:pPr>
            <w:r w:rsidRPr="00102F48">
              <w:rPr>
                <w:rFonts w:ascii="Times New Roman" w:hAnsi="Times New Roman" w:cs="Times New Roman"/>
                <w:sz w:val="24"/>
              </w:rPr>
              <w:t>880</w:t>
            </w:r>
          </w:p>
        </w:tc>
      </w:tr>
    </w:tbl>
    <w:p w14:paraId="15F8DE51" w14:textId="77777777" w:rsidR="00964436" w:rsidRDefault="00964436" w:rsidP="00277660">
      <w:pPr>
        <w:pStyle w:val="ConsPlusNormal"/>
        <w:ind w:left="142"/>
        <w:jc w:val="both"/>
        <w:rPr>
          <w:rFonts w:ascii="Times New Roman" w:hAnsi="Times New Roman" w:cs="Times New Roman"/>
          <w:szCs w:val="22"/>
        </w:rPr>
      </w:pPr>
    </w:p>
    <w:p w14:paraId="6AC31EEE" w14:textId="5E419B8A" w:rsidR="003F7127" w:rsidRPr="00277660" w:rsidRDefault="003F7127" w:rsidP="00277660">
      <w:pPr>
        <w:pStyle w:val="ConsPlusNormal"/>
        <w:ind w:left="142"/>
        <w:jc w:val="both"/>
        <w:rPr>
          <w:rFonts w:ascii="Times New Roman" w:hAnsi="Times New Roman" w:cs="Times New Roman"/>
          <w:szCs w:val="22"/>
        </w:rPr>
      </w:pPr>
      <w:r w:rsidRPr="00277660">
        <w:rPr>
          <w:rFonts w:ascii="Times New Roman" w:hAnsi="Times New Roman" w:cs="Times New Roman"/>
          <w:szCs w:val="22"/>
        </w:rPr>
        <w:lastRenderedPageBreak/>
        <w:t>&lt;*&gt; свыше 25 человек в городской местности, 14 человек в сельской местности устанавливается доплата за каждого учащегося в размере 40 рублей.</w:t>
      </w:r>
    </w:p>
    <w:p w14:paraId="5A866D85" w14:textId="77777777" w:rsidR="003F7127" w:rsidRPr="00277660" w:rsidRDefault="003F7127" w:rsidP="00277660">
      <w:pPr>
        <w:spacing w:after="0" w:line="240" w:lineRule="auto"/>
        <w:ind w:left="142"/>
        <w:jc w:val="both"/>
        <w:rPr>
          <w:rFonts w:ascii="Times New Roman" w:hAnsi="Times New Roman" w:cs="Times New Roman"/>
        </w:rPr>
      </w:pPr>
    </w:p>
    <w:p w14:paraId="72247815"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 – расчетная наполняемость полнокомплектного класса (М=25 человек для классов образовательных организаций, расположенных в городской местности; М=14 человек для классов образовательных организаций, расположенных в сельской местности);</w:t>
      </w:r>
    </w:p>
    <w:p w14:paraId="7C1FA5A0"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М=12 человек для классов общеобразовательных организаций для детей, имеющих задержку психического развития;</w:t>
      </w:r>
    </w:p>
    <w:p w14:paraId="6521EFD2"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М=25 человек для классов вечерних (сменных) общеобразовательных организаций, расположенных в городах, М=14 человек для классов вечерних (сменных) общеобразовательных организаций, расположенных в сельской местности;</w:t>
      </w:r>
    </w:p>
    <w:p w14:paraId="61FA3F80"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М=25 человек для кадетских школ, расположенных в городах;</w:t>
      </w:r>
    </w:p>
    <w:p w14:paraId="58630723"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М=20 человек для кадетских школ-интернатов, расположенных в городах;</w:t>
      </w:r>
    </w:p>
    <w:p w14:paraId="6A15AA4C"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М=20 человек для общеобразовательных школ-интернатов, расположенных в городах и сельских местностях;</w:t>
      </w:r>
    </w:p>
    <w:p w14:paraId="5C33049E"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М=25 человек для классов общеобразовательных организаций для детей дошкольного и младшего возраста, расположенных в городах, М=14 человек для классов общеобразовательных организаций для детей дошкольного и младшего возраста, расположенных в сельской местности;</w:t>
      </w:r>
    </w:p>
    <w:p w14:paraId="2C450787"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М=20 человек для образовательных организаций для детей-сирот и детей, оставшихся без попечения родителей, расположенных в городах и сельских местностях;</w:t>
      </w:r>
    </w:p>
    <w:p w14:paraId="6F3E8F9F"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М=20 человек для оздоровительных образовательных организаций санаторного типа для детей, нуждающихся в длительном лечении, расположенных в городах и сельских местностях;</w:t>
      </w:r>
    </w:p>
    <w:p w14:paraId="4E18AED6"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w:t>
      </w:r>
    </w:p>
    <w:p w14:paraId="23F82D1F"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имеющих нарушение опорно-двигательного аппарата;</w:t>
      </w:r>
    </w:p>
    <w:p w14:paraId="02E7CEE3" w14:textId="77777777" w:rsidR="003F7127" w:rsidRPr="00277660" w:rsidRDefault="003F7127" w:rsidP="00277660">
      <w:pPr>
        <w:spacing w:after="0" w:line="240" w:lineRule="auto"/>
        <w:ind w:left="142"/>
        <w:jc w:val="both"/>
        <w:rPr>
          <w:rFonts w:ascii="Times New Roman" w:hAnsi="Times New Roman" w:cs="Times New Roman"/>
        </w:rPr>
      </w:pPr>
      <w:r w:rsidRPr="00277660">
        <w:rPr>
          <w:rFonts w:ascii="Times New Roman" w:hAnsi="Times New Roman" w:cs="Times New Roman"/>
        </w:rPr>
        <w:t>М=6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 школ-интернатов для неслышащих детей.</w:t>
      </w:r>
    </w:p>
    <w:p w14:paraId="02730ADF" w14:textId="77777777" w:rsidR="003F7127" w:rsidRPr="00277660" w:rsidRDefault="003F7127" w:rsidP="00277660">
      <w:pPr>
        <w:spacing w:after="0" w:line="240" w:lineRule="auto"/>
        <w:ind w:left="142"/>
        <w:jc w:val="both"/>
        <w:rPr>
          <w:rFonts w:ascii="Times New Roman" w:hAnsi="Times New Roman" w:cs="Times New Roman"/>
        </w:rPr>
      </w:pPr>
    </w:p>
    <w:bookmarkEnd w:id="21"/>
    <w:p w14:paraId="0E28CD03" w14:textId="77777777" w:rsidR="00964436" w:rsidRDefault="00964436" w:rsidP="00964436">
      <w:pPr>
        <w:ind w:left="5670"/>
        <w:jc w:val="center"/>
        <w:rPr>
          <w:rFonts w:ascii="Times New Roman" w:hAnsi="Times New Roman" w:cs="Times New Roman"/>
          <w:sz w:val="28"/>
          <w:szCs w:val="28"/>
        </w:rPr>
      </w:pPr>
    </w:p>
    <w:p w14:paraId="139EA776" w14:textId="77777777" w:rsidR="00964436" w:rsidRDefault="00964436" w:rsidP="00964436">
      <w:pPr>
        <w:ind w:left="5670"/>
        <w:jc w:val="center"/>
        <w:rPr>
          <w:rFonts w:ascii="Times New Roman" w:hAnsi="Times New Roman" w:cs="Times New Roman"/>
          <w:sz w:val="28"/>
          <w:szCs w:val="28"/>
        </w:rPr>
      </w:pPr>
    </w:p>
    <w:p w14:paraId="1C0CBDCE" w14:textId="77777777" w:rsidR="00964436" w:rsidRDefault="00964436" w:rsidP="00964436">
      <w:pPr>
        <w:ind w:left="5670"/>
        <w:jc w:val="center"/>
        <w:rPr>
          <w:rFonts w:ascii="Times New Roman" w:hAnsi="Times New Roman" w:cs="Times New Roman"/>
          <w:sz w:val="28"/>
          <w:szCs w:val="28"/>
        </w:rPr>
      </w:pPr>
    </w:p>
    <w:p w14:paraId="62531B89" w14:textId="77777777" w:rsidR="00964436" w:rsidRDefault="00964436" w:rsidP="00964436">
      <w:pPr>
        <w:ind w:left="5670"/>
        <w:jc w:val="center"/>
        <w:rPr>
          <w:rFonts w:ascii="Times New Roman" w:hAnsi="Times New Roman" w:cs="Times New Roman"/>
          <w:sz w:val="28"/>
          <w:szCs w:val="28"/>
        </w:rPr>
      </w:pPr>
    </w:p>
    <w:p w14:paraId="1EC8379D" w14:textId="77777777" w:rsidR="00964436" w:rsidRDefault="00964436" w:rsidP="00964436">
      <w:pPr>
        <w:ind w:left="5670"/>
        <w:jc w:val="center"/>
        <w:rPr>
          <w:rFonts w:ascii="Times New Roman" w:hAnsi="Times New Roman" w:cs="Times New Roman"/>
          <w:sz w:val="28"/>
          <w:szCs w:val="28"/>
        </w:rPr>
      </w:pPr>
    </w:p>
    <w:p w14:paraId="5D1E0F7A" w14:textId="77777777" w:rsidR="00964436" w:rsidRDefault="00964436" w:rsidP="00964436">
      <w:pPr>
        <w:ind w:left="5670"/>
        <w:jc w:val="center"/>
        <w:rPr>
          <w:rFonts w:ascii="Times New Roman" w:hAnsi="Times New Roman" w:cs="Times New Roman"/>
          <w:sz w:val="28"/>
          <w:szCs w:val="28"/>
        </w:rPr>
      </w:pPr>
    </w:p>
    <w:p w14:paraId="132F4DAB" w14:textId="77777777" w:rsidR="00964436" w:rsidRDefault="00964436" w:rsidP="00964436">
      <w:pPr>
        <w:ind w:left="5670"/>
        <w:jc w:val="center"/>
        <w:rPr>
          <w:rFonts w:ascii="Times New Roman" w:hAnsi="Times New Roman" w:cs="Times New Roman"/>
          <w:sz w:val="28"/>
          <w:szCs w:val="28"/>
        </w:rPr>
      </w:pPr>
    </w:p>
    <w:p w14:paraId="175E5B42" w14:textId="77777777" w:rsidR="00964436" w:rsidRDefault="00964436" w:rsidP="00964436">
      <w:pPr>
        <w:ind w:left="5670"/>
        <w:jc w:val="center"/>
        <w:rPr>
          <w:rFonts w:ascii="Times New Roman" w:hAnsi="Times New Roman" w:cs="Times New Roman"/>
          <w:sz w:val="28"/>
          <w:szCs w:val="28"/>
        </w:rPr>
      </w:pPr>
    </w:p>
    <w:p w14:paraId="33F04297" w14:textId="77777777" w:rsidR="00964436" w:rsidRDefault="00964436" w:rsidP="00964436">
      <w:pPr>
        <w:ind w:left="5670"/>
        <w:jc w:val="center"/>
        <w:rPr>
          <w:rFonts w:ascii="Times New Roman" w:hAnsi="Times New Roman" w:cs="Times New Roman"/>
          <w:sz w:val="28"/>
          <w:szCs w:val="28"/>
        </w:rPr>
      </w:pPr>
    </w:p>
    <w:p w14:paraId="1F683AA7" w14:textId="77777777" w:rsidR="00964436" w:rsidRDefault="00964436" w:rsidP="00964436">
      <w:pPr>
        <w:ind w:left="5670"/>
        <w:jc w:val="center"/>
        <w:rPr>
          <w:rFonts w:ascii="Times New Roman" w:hAnsi="Times New Roman" w:cs="Times New Roman"/>
          <w:sz w:val="28"/>
          <w:szCs w:val="28"/>
        </w:rPr>
      </w:pPr>
    </w:p>
    <w:p w14:paraId="7418ACF4" w14:textId="77777777" w:rsidR="00964436" w:rsidRDefault="00964436" w:rsidP="00964436">
      <w:pPr>
        <w:ind w:left="5670"/>
        <w:jc w:val="center"/>
        <w:rPr>
          <w:rFonts w:ascii="Times New Roman" w:hAnsi="Times New Roman" w:cs="Times New Roman"/>
          <w:sz w:val="28"/>
          <w:szCs w:val="28"/>
        </w:rPr>
      </w:pPr>
    </w:p>
    <w:p w14:paraId="09489376" w14:textId="77777777" w:rsidR="00964436" w:rsidRDefault="00964436" w:rsidP="00964436">
      <w:pPr>
        <w:ind w:left="5670"/>
        <w:jc w:val="center"/>
        <w:rPr>
          <w:rFonts w:ascii="Times New Roman" w:hAnsi="Times New Roman" w:cs="Times New Roman"/>
          <w:sz w:val="28"/>
          <w:szCs w:val="28"/>
        </w:rPr>
      </w:pPr>
    </w:p>
    <w:p w14:paraId="64C1DDF4" w14:textId="71B008A5" w:rsidR="00964436" w:rsidRPr="00102F48" w:rsidRDefault="00964436" w:rsidP="00964436">
      <w:pPr>
        <w:spacing w:after="0" w:line="240" w:lineRule="auto"/>
        <w:ind w:left="5670"/>
        <w:jc w:val="center"/>
        <w:rPr>
          <w:rFonts w:ascii="Times New Roman" w:hAnsi="Times New Roman" w:cs="Times New Roman"/>
          <w:sz w:val="28"/>
          <w:szCs w:val="28"/>
        </w:rPr>
      </w:pPr>
      <w:r w:rsidRPr="00102F48">
        <w:rPr>
          <w:rFonts w:ascii="Times New Roman" w:hAnsi="Times New Roman" w:cs="Times New Roman"/>
          <w:sz w:val="28"/>
          <w:szCs w:val="28"/>
        </w:rPr>
        <w:lastRenderedPageBreak/>
        <w:t>Приложение № 8</w:t>
      </w:r>
    </w:p>
    <w:p w14:paraId="7C6CBF8A" w14:textId="77777777" w:rsidR="00964436" w:rsidRDefault="00964436" w:rsidP="00964436">
      <w:pPr>
        <w:spacing w:after="0" w:line="240" w:lineRule="auto"/>
        <w:ind w:left="5103"/>
        <w:jc w:val="center"/>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72FD1288" w14:textId="77777777" w:rsidR="00964436" w:rsidRPr="00EA482C" w:rsidRDefault="00964436" w:rsidP="00964436">
      <w:pPr>
        <w:spacing w:after="0" w:line="240" w:lineRule="auto"/>
        <w:ind w:left="5103"/>
        <w:jc w:val="center"/>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71BCDFEB" w14:textId="77777777" w:rsidR="00964436" w:rsidRDefault="00964436" w:rsidP="00964436">
      <w:pPr>
        <w:spacing w:after="0" w:line="240" w:lineRule="auto"/>
        <w:jc w:val="center"/>
        <w:rPr>
          <w:rFonts w:ascii="Times New Roman" w:hAnsi="Times New Roman" w:cs="Times New Roman"/>
          <w:sz w:val="28"/>
          <w:szCs w:val="28"/>
        </w:rPr>
      </w:pPr>
    </w:p>
    <w:p w14:paraId="75E72597" w14:textId="77777777" w:rsidR="00964436" w:rsidRPr="00102F48" w:rsidRDefault="00964436" w:rsidP="00964436">
      <w:pPr>
        <w:spacing w:after="0" w:line="240" w:lineRule="auto"/>
        <w:jc w:val="center"/>
        <w:rPr>
          <w:rFonts w:ascii="Times New Roman" w:hAnsi="Times New Roman" w:cs="Times New Roman"/>
          <w:sz w:val="28"/>
          <w:szCs w:val="28"/>
        </w:rPr>
      </w:pPr>
    </w:p>
    <w:p w14:paraId="3F9A0F5C" w14:textId="77777777" w:rsidR="00964436" w:rsidRPr="00A34FD9" w:rsidRDefault="00964436" w:rsidP="00964436">
      <w:pPr>
        <w:spacing w:after="0" w:line="240" w:lineRule="auto"/>
        <w:jc w:val="center"/>
        <w:rPr>
          <w:rFonts w:ascii="Times New Roman" w:hAnsi="Times New Roman" w:cs="Times New Roman"/>
          <w:b/>
          <w:sz w:val="28"/>
          <w:szCs w:val="28"/>
        </w:rPr>
      </w:pPr>
      <w:r w:rsidRPr="00A34FD9">
        <w:rPr>
          <w:rFonts w:ascii="Times New Roman" w:hAnsi="Times New Roman" w:cs="Times New Roman"/>
          <w:b/>
          <w:sz w:val="28"/>
          <w:szCs w:val="28"/>
        </w:rPr>
        <w:t>СТИМУЛИРУЮЩИЕ КОЭФФИЦИЕНТЫ</w:t>
      </w:r>
    </w:p>
    <w:p w14:paraId="144C1FDB" w14:textId="77777777" w:rsidR="00964436"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за наличие званий, ученой степени</w:t>
      </w:r>
    </w:p>
    <w:p w14:paraId="476EC975" w14:textId="77777777" w:rsidR="00964436" w:rsidRPr="00102F48" w:rsidRDefault="00964436" w:rsidP="00964436">
      <w:pPr>
        <w:spacing w:after="0" w:line="240" w:lineRule="auto"/>
        <w:jc w:val="center"/>
        <w:rPr>
          <w:rFonts w:ascii="Times New Roman" w:hAnsi="Times New Roman" w:cs="Times New Roman"/>
          <w:sz w:val="28"/>
          <w:szCs w:val="28"/>
        </w:rPr>
      </w:pPr>
    </w:p>
    <w:tbl>
      <w:tblPr>
        <w:tblW w:w="10206" w:type="dxa"/>
        <w:jc w:val="center"/>
        <w:tblLayout w:type="fixed"/>
        <w:tblCellMar>
          <w:left w:w="62" w:type="dxa"/>
          <w:right w:w="62" w:type="dxa"/>
        </w:tblCellMar>
        <w:tblLook w:val="0000" w:firstRow="0" w:lastRow="0" w:firstColumn="0" w:lastColumn="0" w:noHBand="0" w:noVBand="0"/>
      </w:tblPr>
      <w:tblGrid>
        <w:gridCol w:w="7655"/>
        <w:gridCol w:w="2551"/>
      </w:tblGrid>
      <w:tr w:rsidR="00964436" w:rsidRPr="00102F48" w14:paraId="51B31FA1" w14:textId="77777777" w:rsidTr="001509E8">
        <w:trPr>
          <w:jc w:val="center"/>
        </w:trPr>
        <w:tc>
          <w:tcPr>
            <w:tcW w:w="7655" w:type="dxa"/>
            <w:tcBorders>
              <w:top w:val="single" w:sz="4" w:space="0" w:color="auto"/>
              <w:left w:val="single" w:sz="4" w:space="0" w:color="auto"/>
              <w:bottom w:val="single" w:sz="4" w:space="0" w:color="auto"/>
              <w:right w:val="single" w:sz="4" w:space="0" w:color="auto"/>
            </w:tcBorders>
          </w:tcPr>
          <w:p w14:paraId="0033707D"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Основание</w:t>
            </w:r>
          </w:p>
        </w:tc>
        <w:tc>
          <w:tcPr>
            <w:tcW w:w="2551" w:type="dxa"/>
            <w:tcBorders>
              <w:top w:val="single" w:sz="4" w:space="0" w:color="auto"/>
              <w:left w:val="single" w:sz="4" w:space="0" w:color="auto"/>
              <w:bottom w:val="single" w:sz="4" w:space="0" w:color="auto"/>
              <w:right w:val="single" w:sz="4" w:space="0" w:color="auto"/>
            </w:tcBorders>
          </w:tcPr>
          <w:p w14:paraId="506F1CDD"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Минимальные повышающие коэффициенты за наличие почетных званий и государственных наград</w:t>
            </w:r>
          </w:p>
        </w:tc>
      </w:tr>
      <w:tr w:rsidR="00964436" w:rsidRPr="00102F48" w14:paraId="3E3D2241" w14:textId="77777777" w:rsidTr="001509E8">
        <w:trPr>
          <w:jc w:val="center"/>
        </w:trPr>
        <w:tc>
          <w:tcPr>
            <w:tcW w:w="7655" w:type="dxa"/>
            <w:tcBorders>
              <w:top w:val="single" w:sz="4" w:space="0" w:color="auto"/>
              <w:left w:val="single" w:sz="4" w:space="0" w:color="auto"/>
              <w:bottom w:val="single" w:sz="4" w:space="0" w:color="auto"/>
              <w:right w:val="single" w:sz="4" w:space="0" w:color="auto"/>
            </w:tcBorders>
          </w:tcPr>
          <w:p w14:paraId="5FD14771"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Наличие почетных званий:</w:t>
            </w:r>
          </w:p>
          <w:p w14:paraId="7AAE9FBA"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«Народный учитель Российской Федерации»;</w:t>
            </w:r>
          </w:p>
          <w:p w14:paraId="18328F12"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«Заслуженный учитель Российской Федерации»;</w:t>
            </w:r>
          </w:p>
          <w:p w14:paraId="66A7599D" w14:textId="77777777" w:rsidR="00964436" w:rsidRPr="00102F48" w:rsidRDefault="00964436" w:rsidP="00964436">
            <w:pPr>
              <w:spacing w:after="0" w:line="240" w:lineRule="auto"/>
              <w:rPr>
                <w:rFonts w:ascii="Times New Roman" w:hAnsi="Times New Roman" w:cs="Times New Roman"/>
                <w:sz w:val="24"/>
                <w:szCs w:val="24"/>
              </w:rPr>
            </w:pPr>
          </w:p>
          <w:p w14:paraId="3D25BF17"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«Народный учитель Республики Тыва»;</w:t>
            </w:r>
          </w:p>
          <w:p w14:paraId="6C20B423"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«Заслуженный работник образования Республики Тыва».</w:t>
            </w:r>
          </w:p>
        </w:tc>
        <w:tc>
          <w:tcPr>
            <w:tcW w:w="2551" w:type="dxa"/>
            <w:tcBorders>
              <w:top w:val="single" w:sz="4" w:space="0" w:color="auto"/>
              <w:left w:val="single" w:sz="4" w:space="0" w:color="auto"/>
              <w:bottom w:val="single" w:sz="4" w:space="0" w:color="auto"/>
              <w:right w:val="single" w:sz="4" w:space="0" w:color="auto"/>
            </w:tcBorders>
          </w:tcPr>
          <w:p w14:paraId="3DAB9A4D" w14:textId="77777777" w:rsidR="00964436" w:rsidRPr="00102F48" w:rsidRDefault="00964436" w:rsidP="00964436">
            <w:pPr>
              <w:spacing w:after="0" w:line="240" w:lineRule="auto"/>
              <w:jc w:val="center"/>
              <w:rPr>
                <w:rFonts w:ascii="Times New Roman" w:hAnsi="Times New Roman" w:cs="Times New Roman"/>
                <w:sz w:val="24"/>
                <w:szCs w:val="24"/>
              </w:rPr>
            </w:pPr>
          </w:p>
          <w:p w14:paraId="7B4B51EA"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0,10</w:t>
            </w:r>
          </w:p>
          <w:p w14:paraId="139264F6" w14:textId="77777777" w:rsidR="00964436" w:rsidRPr="00102F48" w:rsidRDefault="00964436" w:rsidP="00964436">
            <w:pPr>
              <w:spacing w:after="0" w:line="240" w:lineRule="auto"/>
              <w:jc w:val="center"/>
              <w:rPr>
                <w:rFonts w:ascii="Times New Roman" w:hAnsi="Times New Roman" w:cs="Times New Roman"/>
                <w:sz w:val="24"/>
                <w:szCs w:val="24"/>
              </w:rPr>
            </w:pPr>
          </w:p>
          <w:p w14:paraId="7237FB05" w14:textId="77777777" w:rsidR="00964436" w:rsidRPr="00102F48" w:rsidRDefault="00964436" w:rsidP="00964436">
            <w:pPr>
              <w:spacing w:after="0" w:line="240" w:lineRule="auto"/>
              <w:jc w:val="center"/>
              <w:rPr>
                <w:rFonts w:ascii="Times New Roman" w:hAnsi="Times New Roman" w:cs="Times New Roman"/>
                <w:sz w:val="24"/>
                <w:szCs w:val="24"/>
              </w:rPr>
            </w:pPr>
          </w:p>
          <w:p w14:paraId="68A5DDDC"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0,05</w:t>
            </w:r>
          </w:p>
        </w:tc>
      </w:tr>
      <w:tr w:rsidR="00964436" w:rsidRPr="00102F48" w14:paraId="46CF6DAF" w14:textId="77777777" w:rsidTr="001509E8">
        <w:trPr>
          <w:jc w:val="center"/>
        </w:trPr>
        <w:tc>
          <w:tcPr>
            <w:tcW w:w="7655" w:type="dxa"/>
            <w:tcBorders>
              <w:top w:val="single" w:sz="4" w:space="0" w:color="auto"/>
              <w:left w:val="single" w:sz="4" w:space="0" w:color="auto"/>
              <w:right w:val="single" w:sz="4" w:space="0" w:color="auto"/>
            </w:tcBorders>
          </w:tcPr>
          <w:p w14:paraId="4A57EF94"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Наличие у работника ученой степени «Кандидат наук»</w:t>
            </w:r>
          </w:p>
        </w:tc>
        <w:tc>
          <w:tcPr>
            <w:tcW w:w="2551" w:type="dxa"/>
            <w:tcBorders>
              <w:top w:val="single" w:sz="4" w:space="0" w:color="auto"/>
              <w:left w:val="single" w:sz="4" w:space="0" w:color="auto"/>
              <w:right w:val="single" w:sz="4" w:space="0" w:color="auto"/>
            </w:tcBorders>
          </w:tcPr>
          <w:p w14:paraId="2A8EE40C"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0,10</w:t>
            </w:r>
          </w:p>
        </w:tc>
      </w:tr>
      <w:tr w:rsidR="00964436" w:rsidRPr="00102F48" w14:paraId="44F324BC" w14:textId="77777777" w:rsidTr="001509E8">
        <w:trPr>
          <w:jc w:val="center"/>
        </w:trPr>
        <w:tc>
          <w:tcPr>
            <w:tcW w:w="7655" w:type="dxa"/>
            <w:tcBorders>
              <w:left w:val="single" w:sz="4" w:space="0" w:color="auto"/>
              <w:bottom w:val="single" w:sz="4" w:space="0" w:color="auto"/>
              <w:right w:val="single" w:sz="4" w:space="0" w:color="auto"/>
            </w:tcBorders>
          </w:tcPr>
          <w:p w14:paraId="1EAFBDCD" w14:textId="77777777" w:rsidR="00964436" w:rsidRPr="00102F48" w:rsidRDefault="00964436" w:rsidP="00964436">
            <w:pPr>
              <w:spacing w:after="0" w:line="240" w:lineRule="auto"/>
              <w:rPr>
                <w:rFonts w:ascii="Times New Roman" w:hAnsi="Times New Roman" w:cs="Times New Roman"/>
                <w:sz w:val="24"/>
                <w:szCs w:val="24"/>
              </w:rPr>
            </w:pPr>
            <w:r w:rsidRPr="00102F48">
              <w:rPr>
                <w:rFonts w:ascii="Times New Roman" w:hAnsi="Times New Roman" w:cs="Times New Roman"/>
                <w:sz w:val="24"/>
                <w:szCs w:val="24"/>
              </w:rPr>
              <w:t>Наличие у работника ученой степени «Доктор наук»</w:t>
            </w:r>
          </w:p>
        </w:tc>
        <w:tc>
          <w:tcPr>
            <w:tcW w:w="2551" w:type="dxa"/>
            <w:tcBorders>
              <w:left w:val="single" w:sz="4" w:space="0" w:color="auto"/>
              <w:bottom w:val="single" w:sz="4" w:space="0" w:color="auto"/>
              <w:right w:val="single" w:sz="4" w:space="0" w:color="auto"/>
            </w:tcBorders>
          </w:tcPr>
          <w:p w14:paraId="5711122D" w14:textId="77777777" w:rsidR="00964436" w:rsidRPr="00102F48" w:rsidRDefault="00964436" w:rsidP="00964436">
            <w:pPr>
              <w:spacing w:after="0" w:line="240" w:lineRule="auto"/>
              <w:jc w:val="center"/>
              <w:rPr>
                <w:rFonts w:ascii="Times New Roman" w:hAnsi="Times New Roman" w:cs="Times New Roman"/>
                <w:sz w:val="24"/>
                <w:szCs w:val="24"/>
              </w:rPr>
            </w:pPr>
            <w:r w:rsidRPr="00102F48">
              <w:rPr>
                <w:rFonts w:ascii="Times New Roman" w:hAnsi="Times New Roman" w:cs="Times New Roman"/>
                <w:sz w:val="24"/>
                <w:szCs w:val="24"/>
              </w:rPr>
              <w:t>0,15</w:t>
            </w:r>
          </w:p>
        </w:tc>
      </w:tr>
    </w:tbl>
    <w:p w14:paraId="3ED518B6" w14:textId="77777777" w:rsidR="00964436" w:rsidRPr="00102F48" w:rsidRDefault="00964436" w:rsidP="00964436">
      <w:pPr>
        <w:spacing w:after="0" w:line="240" w:lineRule="auto"/>
        <w:ind w:firstLine="709"/>
        <w:jc w:val="both"/>
        <w:rPr>
          <w:rFonts w:ascii="Times New Roman" w:hAnsi="Times New Roman" w:cs="Times New Roman"/>
          <w:sz w:val="24"/>
          <w:szCs w:val="24"/>
        </w:rPr>
      </w:pPr>
    </w:p>
    <w:p w14:paraId="1021E4D9"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Примечание:</w:t>
      </w:r>
    </w:p>
    <w:p w14:paraId="7F550D6E"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14:paraId="7CF1226E"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Стимулирующие коэффициенты применяются к ставкам заработной платы (должностным окладам) руководител</w:t>
      </w:r>
      <w:r>
        <w:rPr>
          <w:rFonts w:ascii="Times New Roman" w:hAnsi="Times New Roman" w:cs="Times New Roman"/>
          <w:sz w:val="24"/>
          <w:szCs w:val="24"/>
        </w:rPr>
        <w:t>ей</w:t>
      </w:r>
      <w:r w:rsidRPr="00102F48">
        <w:rPr>
          <w:rFonts w:ascii="Times New Roman" w:hAnsi="Times New Roman" w:cs="Times New Roman"/>
          <w:sz w:val="24"/>
          <w:szCs w:val="24"/>
        </w:rPr>
        <w:t xml:space="preserve"> и специалист</w:t>
      </w:r>
      <w:r>
        <w:rPr>
          <w:rFonts w:ascii="Times New Roman" w:hAnsi="Times New Roman" w:cs="Times New Roman"/>
          <w:sz w:val="24"/>
          <w:szCs w:val="24"/>
        </w:rPr>
        <w:t>ов</w:t>
      </w:r>
      <w:r w:rsidRPr="00102F48">
        <w:rPr>
          <w:rFonts w:ascii="Times New Roman" w:hAnsi="Times New Roman" w:cs="Times New Roman"/>
          <w:sz w:val="24"/>
          <w:szCs w:val="24"/>
        </w:rPr>
        <w:t xml:space="preserve"> организаций.</w:t>
      </w:r>
    </w:p>
    <w:p w14:paraId="49C2BE56"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Надбавка за наличие почетных знаков «Почетный работник общего образования», «Отличник народного просвещения», «Отличник физической культуры и спорта», «Почетный работник среднего профессионального образования России» производится по основному месту работы в размере до 10 процентов от должностного оклада (ставки заработной платы) с учетом фактической нагрузки, но не более чем за норму рабочего времени.</w:t>
      </w:r>
    </w:p>
    <w:p w14:paraId="4F0CC421"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При наличии почетных знаков и значков стимулирующий коэффициент устанавливается отдельно по максимальному основанию по основному месту работы.</w:t>
      </w:r>
    </w:p>
    <w:p w14:paraId="153268EA" w14:textId="58944089" w:rsidR="003F2351" w:rsidRDefault="003F2351" w:rsidP="00964436">
      <w:pPr>
        <w:spacing w:after="0" w:line="240" w:lineRule="auto"/>
        <w:ind w:left="142"/>
      </w:pPr>
    </w:p>
    <w:p w14:paraId="4A7CBA56" w14:textId="2E0544AB" w:rsidR="00964436" w:rsidRDefault="00964436" w:rsidP="00964436">
      <w:pPr>
        <w:spacing w:after="0" w:line="240" w:lineRule="auto"/>
        <w:ind w:left="142"/>
      </w:pPr>
    </w:p>
    <w:p w14:paraId="1B281C48" w14:textId="6CD1A68F" w:rsidR="00964436" w:rsidRDefault="00964436" w:rsidP="00964436">
      <w:pPr>
        <w:spacing w:after="0" w:line="240" w:lineRule="auto"/>
        <w:ind w:left="142"/>
      </w:pPr>
    </w:p>
    <w:p w14:paraId="41EFA2D3" w14:textId="214661A1" w:rsidR="00964436" w:rsidRDefault="00964436" w:rsidP="00964436">
      <w:pPr>
        <w:spacing w:after="0" w:line="240" w:lineRule="auto"/>
        <w:ind w:left="142"/>
      </w:pPr>
    </w:p>
    <w:p w14:paraId="241C2353" w14:textId="6683E5B7" w:rsidR="00964436" w:rsidRDefault="00964436" w:rsidP="00964436">
      <w:pPr>
        <w:spacing w:after="0" w:line="240" w:lineRule="auto"/>
        <w:ind w:left="142"/>
      </w:pPr>
    </w:p>
    <w:p w14:paraId="6D109104" w14:textId="2F984A1A" w:rsidR="00964436" w:rsidRDefault="00964436" w:rsidP="00964436">
      <w:pPr>
        <w:spacing w:after="0" w:line="240" w:lineRule="auto"/>
        <w:ind w:left="142"/>
      </w:pPr>
    </w:p>
    <w:p w14:paraId="005FA6D5" w14:textId="708FF59E" w:rsidR="00964436" w:rsidRDefault="00964436" w:rsidP="00964436">
      <w:pPr>
        <w:spacing w:after="0" w:line="240" w:lineRule="auto"/>
        <w:ind w:left="142"/>
      </w:pPr>
    </w:p>
    <w:p w14:paraId="5DCEB019" w14:textId="5D46A77E" w:rsidR="00964436" w:rsidRDefault="00964436" w:rsidP="00964436">
      <w:pPr>
        <w:spacing w:after="0" w:line="240" w:lineRule="auto"/>
        <w:ind w:left="142"/>
      </w:pPr>
    </w:p>
    <w:p w14:paraId="7A9462A3" w14:textId="29990D90" w:rsidR="00964436" w:rsidRDefault="00964436" w:rsidP="00964436">
      <w:pPr>
        <w:spacing w:after="0" w:line="240" w:lineRule="auto"/>
        <w:ind w:left="142"/>
      </w:pPr>
    </w:p>
    <w:p w14:paraId="6FAA1B03" w14:textId="6BDB29CA" w:rsidR="00964436" w:rsidRDefault="00964436" w:rsidP="00964436">
      <w:pPr>
        <w:spacing w:after="0" w:line="240" w:lineRule="auto"/>
        <w:ind w:left="142"/>
      </w:pPr>
    </w:p>
    <w:p w14:paraId="51DF1335" w14:textId="75F0B696" w:rsidR="00964436" w:rsidRDefault="00964436" w:rsidP="00964436">
      <w:pPr>
        <w:spacing w:after="0" w:line="240" w:lineRule="auto"/>
        <w:ind w:left="142"/>
      </w:pPr>
    </w:p>
    <w:p w14:paraId="2EF94192" w14:textId="77777777" w:rsidR="00964436" w:rsidRPr="00964436" w:rsidRDefault="00964436" w:rsidP="00964436">
      <w:pPr>
        <w:spacing w:after="0" w:line="240" w:lineRule="auto"/>
        <w:ind w:left="5670"/>
        <w:jc w:val="center"/>
        <w:rPr>
          <w:rFonts w:ascii="Times New Roman" w:eastAsia="Calibri" w:hAnsi="Times New Roman" w:cs="Times New Roman"/>
          <w:sz w:val="28"/>
          <w:szCs w:val="28"/>
        </w:rPr>
      </w:pPr>
      <w:bookmarkStart w:id="23" w:name="_Hlk107225567"/>
      <w:r w:rsidRPr="00964436">
        <w:rPr>
          <w:rFonts w:ascii="Times New Roman" w:eastAsia="Calibri" w:hAnsi="Times New Roman" w:cs="Times New Roman"/>
          <w:sz w:val="28"/>
          <w:szCs w:val="28"/>
        </w:rPr>
        <w:lastRenderedPageBreak/>
        <w:t>Приложение № 9</w:t>
      </w:r>
    </w:p>
    <w:p w14:paraId="2B553AA8" w14:textId="77777777" w:rsidR="00964436" w:rsidRPr="00964436" w:rsidRDefault="00964436" w:rsidP="00964436">
      <w:pPr>
        <w:spacing w:after="0" w:line="240" w:lineRule="auto"/>
        <w:ind w:left="5103"/>
        <w:jc w:val="center"/>
        <w:rPr>
          <w:rFonts w:ascii="Times New Roman" w:eastAsia="Calibri" w:hAnsi="Times New Roman" w:cs="Times New Roman"/>
          <w:sz w:val="28"/>
          <w:szCs w:val="28"/>
        </w:rPr>
      </w:pPr>
      <w:r w:rsidRPr="00964436">
        <w:rPr>
          <w:rFonts w:ascii="Times New Roman" w:eastAsia="Calibri" w:hAnsi="Times New Roman" w:cs="Times New Roman"/>
          <w:sz w:val="28"/>
          <w:szCs w:val="28"/>
        </w:rPr>
        <w:t>к Положению о системе оплаты труда</w:t>
      </w:r>
    </w:p>
    <w:p w14:paraId="7FB816D8" w14:textId="77777777" w:rsidR="00964436" w:rsidRPr="00964436" w:rsidRDefault="00964436" w:rsidP="00964436">
      <w:pPr>
        <w:spacing w:after="0" w:line="240" w:lineRule="auto"/>
        <w:ind w:left="5103"/>
        <w:jc w:val="center"/>
        <w:rPr>
          <w:rFonts w:ascii="Times New Roman" w:eastAsia="Calibri" w:hAnsi="Times New Roman" w:cs="Times New Roman"/>
          <w:sz w:val="28"/>
          <w:szCs w:val="28"/>
        </w:rPr>
      </w:pPr>
      <w:r w:rsidRPr="00964436">
        <w:rPr>
          <w:rFonts w:ascii="Times New Roman" w:eastAsia="Calibri" w:hAnsi="Times New Roman" w:cs="Times New Roman"/>
          <w:sz w:val="28"/>
          <w:szCs w:val="28"/>
        </w:rPr>
        <w:t xml:space="preserve"> работников МБДОУ Детский сад 7 г.Кызыла</w:t>
      </w:r>
    </w:p>
    <w:p w14:paraId="5451582D" w14:textId="77777777" w:rsidR="00964436" w:rsidRPr="00964436" w:rsidRDefault="00964436" w:rsidP="00964436">
      <w:pPr>
        <w:spacing w:after="0" w:line="240" w:lineRule="auto"/>
        <w:jc w:val="center"/>
        <w:rPr>
          <w:rFonts w:ascii="Times New Roman" w:eastAsia="Calibri" w:hAnsi="Times New Roman" w:cs="Times New Roman"/>
          <w:sz w:val="28"/>
          <w:szCs w:val="28"/>
        </w:rPr>
      </w:pPr>
    </w:p>
    <w:p w14:paraId="4FB08BFD" w14:textId="77777777" w:rsidR="00964436" w:rsidRPr="00964436" w:rsidRDefault="00964436" w:rsidP="00964436">
      <w:pPr>
        <w:spacing w:after="0" w:line="240" w:lineRule="auto"/>
        <w:jc w:val="center"/>
        <w:rPr>
          <w:rFonts w:ascii="Times New Roman" w:eastAsia="Calibri" w:hAnsi="Times New Roman" w:cs="Times New Roman"/>
          <w:b/>
          <w:sz w:val="28"/>
          <w:szCs w:val="28"/>
        </w:rPr>
      </w:pPr>
      <w:bookmarkStart w:id="24" w:name="P973"/>
      <w:bookmarkEnd w:id="24"/>
      <w:r w:rsidRPr="00964436">
        <w:rPr>
          <w:rFonts w:ascii="Times New Roman" w:eastAsia="Calibri" w:hAnsi="Times New Roman" w:cs="Times New Roman"/>
          <w:b/>
          <w:sz w:val="28"/>
          <w:szCs w:val="28"/>
        </w:rPr>
        <w:t xml:space="preserve">КОЭФФИЦИЕНТЫ </w:t>
      </w:r>
    </w:p>
    <w:p w14:paraId="42F75A5A" w14:textId="77777777" w:rsidR="00964436" w:rsidRPr="00964436" w:rsidRDefault="00964436" w:rsidP="00964436">
      <w:pPr>
        <w:spacing w:after="0" w:line="240" w:lineRule="auto"/>
        <w:jc w:val="center"/>
        <w:rPr>
          <w:rFonts w:ascii="Times New Roman" w:eastAsia="Calibri" w:hAnsi="Times New Roman" w:cs="Times New Roman"/>
          <w:sz w:val="28"/>
          <w:szCs w:val="28"/>
        </w:rPr>
      </w:pPr>
      <w:r w:rsidRPr="00964436">
        <w:rPr>
          <w:rFonts w:ascii="Times New Roman" w:eastAsia="Calibri" w:hAnsi="Times New Roman" w:cs="Times New Roman"/>
          <w:sz w:val="28"/>
          <w:szCs w:val="28"/>
        </w:rPr>
        <w:t xml:space="preserve">для определения размеров ежемесячных надбавок </w:t>
      </w:r>
    </w:p>
    <w:p w14:paraId="265208B0" w14:textId="77777777" w:rsidR="00964436" w:rsidRPr="00964436" w:rsidRDefault="00964436" w:rsidP="00964436">
      <w:pPr>
        <w:spacing w:after="0" w:line="240" w:lineRule="auto"/>
        <w:jc w:val="center"/>
        <w:rPr>
          <w:rFonts w:ascii="Times New Roman" w:eastAsia="Calibri" w:hAnsi="Times New Roman" w:cs="Times New Roman"/>
          <w:sz w:val="28"/>
          <w:szCs w:val="28"/>
        </w:rPr>
      </w:pPr>
      <w:r w:rsidRPr="00964436">
        <w:rPr>
          <w:rFonts w:ascii="Times New Roman" w:eastAsia="Calibri" w:hAnsi="Times New Roman" w:cs="Times New Roman"/>
          <w:sz w:val="28"/>
          <w:szCs w:val="28"/>
        </w:rPr>
        <w:t xml:space="preserve">стимулирующего характера педагогическим работникам, </w:t>
      </w:r>
    </w:p>
    <w:p w14:paraId="3424012F" w14:textId="77777777" w:rsidR="00964436" w:rsidRPr="00964436" w:rsidRDefault="00964436" w:rsidP="00964436">
      <w:pPr>
        <w:spacing w:after="0" w:line="240" w:lineRule="auto"/>
        <w:jc w:val="center"/>
        <w:rPr>
          <w:rFonts w:ascii="Times New Roman" w:eastAsia="Calibri" w:hAnsi="Times New Roman" w:cs="Times New Roman"/>
          <w:sz w:val="28"/>
          <w:szCs w:val="28"/>
        </w:rPr>
      </w:pPr>
      <w:r w:rsidRPr="00964436">
        <w:rPr>
          <w:rFonts w:ascii="Times New Roman" w:eastAsia="Calibri" w:hAnsi="Times New Roman" w:cs="Times New Roman"/>
          <w:sz w:val="28"/>
          <w:szCs w:val="28"/>
        </w:rPr>
        <w:t>поступающим на работу по полученной специальности впервые</w:t>
      </w:r>
    </w:p>
    <w:p w14:paraId="644E3938" w14:textId="77777777" w:rsidR="00964436" w:rsidRPr="00964436" w:rsidRDefault="00964436" w:rsidP="00964436">
      <w:pPr>
        <w:spacing w:after="0" w:line="240" w:lineRule="auto"/>
        <w:jc w:val="center"/>
        <w:rPr>
          <w:rFonts w:ascii="Times New Roman" w:eastAsia="Calibri" w:hAnsi="Times New Roman" w:cs="Times New Roman"/>
          <w:sz w:val="28"/>
          <w:szCs w:val="28"/>
        </w:rPr>
      </w:pP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158"/>
        <w:gridCol w:w="4110"/>
      </w:tblGrid>
      <w:tr w:rsidR="00964436" w:rsidRPr="00964436" w14:paraId="3C7CFDA6" w14:textId="77777777" w:rsidTr="001509E8">
        <w:trPr>
          <w:jc w:val="center"/>
        </w:trPr>
        <w:tc>
          <w:tcPr>
            <w:tcW w:w="6158" w:type="dxa"/>
          </w:tcPr>
          <w:p w14:paraId="27F60EAF"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(но не более чем на 5 лет):</w:t>
            </w:r>
          </w:p>
        </w:tc>
        <w:tc>
          <w:tcPr>
            <w:tcW w:w="4110" w:type="dxa"/>
          </w:tcPr>
          <w:p w14:paraId="259E1449"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рекомендуемый коэффициент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964436" w:rsidRPr="00964436" w14:paraId="7E30862D" w14:textId="77777777" w:rsidTr="001509E8">
        <w:trPr>
          <w:jc w:val="center"/>
        </w:trPr>
        <w:tc>
          <w:tcPr>
            <w:tcW w:w="6158" w:type="dxa"/>
          </w:tcPr>
          <w:p w14:paraId="221BADEF"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с высшим образованием (диплом с отличием)</w:t>
            </w:r>
          </w:p>
        </w:tc>
        <w:tc>
          <w:tcPr>
            <w:tcW w:w="4110" w:type="dxa"/>
          </w:tcPr>
          <w:p w14:paraId="1AEC817E" w14:textId="77777777" w:rsidR="00964436" w:rsidRPr="00964436" w:rsidRDefault="00964436" w:rsidP="00964436">
            <w:pPr>
              <w:spacing w:after="0" w:line="240" w:lineRule="auto"/>
              <w:jc w:val="center"/>
              <w:rPr>
                <w:rFonts w:ascii="Times New Roman" w:eastAsia="Calibri" w:hAnsi="Times New Roman" w:cs="Times New Roman"/>
                <w:sz w:val="24"/>
                <w:szCs w:val="24"/>
              </w:rPr>
            </w:pPr>
            <w:r w:rsidRPr="00964436">
              <w:rPr>
                <w:rFonts w:ascii="Times New Roman" w:eastAsia="Calibri" w:hAnsi="Times New Roman" w:cs="Times New Roman"/>
                <w:sz w:val="24"/>
                <w:szCs w:val="24"/>
              </w:rPr>
              <w:t>0,05</w:t>
            </w:r>
          </w:p>
        </w:tc>
      </w:tr>
      <w:tr w:rsidR="00964436" w:rsidRPr="00964436" w14:paraId="3E6CCCC9" w14:textId="77777777" w:rsidTr="001509E8">
        <w:trPr>
          <w:jc w:val="center"/>
        </w:trPr>
        <w:tc>
          <w:tcPr>
            <w:tcW w:w="6158" w:type="dxa"/>
          </w:tcPr>
          <w:p w14:paraId="26987086"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с высшим образованием</w:t>
            </w:r>
          </w:p>
        </w:tc>
        <w:tc>
          <w:tcPr>
            <w:tcW w:w="4110" w:type="dxa"/>
          </w:tcPr>
          <w:p w14:paraId="4121880A" w14:textId="77777777" w:rsidR="00964436" w:rsidRPr="00964436" w:rsidRDefault="00964436" w:rsidP="00964436">
            <w:pPr>
              <w:spacing w:after="0" w:line="240" w:lineRule="auto"/>
              <w:jc w:val="center"/>
              <w:rPr>
                <w:rFonts w:ascii="Times New Roman" w:eastAsia="Calibri" w:hAnsi="Times New Roman" w:cs="Times New Roman"/>
                <w:sz w:val="24"/>
                <w:szCs w:val="24"/>
              </w:rPr>
            </w:pPr>
            <w:r w:rsidRPr="00964436">
              <w:rPr>
                <w:rFonts w:ascii="Times New Roman" w:eastAsia="Calibri" w:hAnsi="Times New Roman" w:cs="Times New Roman"/>
                <w:sz w:val="24"/>
                <w:szCs w:val="24"/>
              </w:rPr>
              <w:t>0,04</w:t>
            </w:r>
          </w:p>
        </w:tc>
      </w:tr>
      <w:tr w:rsidR="00964436" w:rsidRPr="00964436" w14:paraId="1A31D995" w14:textId="77777777" w:rsidTr="001509E8">
        <w:trPr>
          <w:jc w:val="center"/>
        </w:trPr>
        <w:tc>
          <w:tcPr>
            <w:tcW w:w="6158" w:type="dxa"/>
          </w:tcPr>
          <w:p w14:paraId="6EF91D19"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со средним профессиональным образованием (диплом с отличием)</w:t>
            </w:r>
          </w:p>
        </w:tc>
        <w:tc>
          <w:tcPr>
            <w:tcW w:w="4110" w:type="dxa"/>
          </w:tcPr>
          <w:p w14:paraId="65DE3F5E" w14:textId="77777777" w:rsidR="00964436" w:rsidRPr="00964436" w:rsidRDefault="00964436" w:rsidP="00964436">
            <w:pPr>
              <w:spacing w:after="0" w:line="240" w:lineRule="auto"/>
              <w:jc w:val="center"/>
              <w:rPr>
                <w:rFonts w:ascii="Times New Roman" w:eastAsia="Calibri" w:hAnsi="Times New Roman" w:cs="Times New Roman"/>
                <w:sz w:val="24"/>
                <w:szCs w:val="24"/>
              </w:rPr>
            </w:pPr>
            <w:r w:rsidRPr="00964436">
              <w:rPr>
                <w:rFonts w:ascii="Times New Roman" w:eastAsia="Calibri" w:hAnsi="Times New Roman" w:cs="Times New Roman"/>
                <w:sz w:val="24"/>
                <w:szCs w:val="24"/>
              </w:rPr>
              <w:t>0,03</w:t>
            </w:r>
          </w:p>
        </w:tc>
      </w:tr>
      <w:tr w:rsidR="00964436" w:rsidRPr="00964436" w14:paraId="2ABE9463" w14:textId="77777777" w:rsidTr="001509E8">
        <w:trPr>
          <w:jc w:val="center"/>
        </w:trPr>
        <w:tc>
          <w:tcPr>
            <w:tcW w:w="6158" w:type="dxa"/>
          </w:tcPr>
          <w:p w14:paraId="0574FA35" w14:textId="77777777" w:rsidR="00964436" w:rsidRPr="00964436" w:rsidRDefault="00964436" w:rsidP="00964436">
            <w:pPr>
              <w:spacing w:after="0" w:line="240" w:lineRule="auto"/>
              <w:rPr>
                <w:rFonts w:ascii="Times New Roman" w:eastAsia="Calibri" w:hAnsi="Times New Roman" w:cs="Times New Roman"/>
                <w:sz w:val="24"/>
                <w:szCs w:val="24"/>
              </w:rPr>
            </w:pPr>
            <w:r w:rsidRPr="00964436">
              <w:rPr>
                <w:rFonts w:ascii="Times New Roman" w:eastAsia="Calibri" w:hAnsi="Times New Roman" w:cs="Times New Roman"/>
                <w:sz w:val="24"/>
                <w:szCs w:val="24"/>
              </w:rPr>
              <w:t>со средним профессиональным образованием</w:t>
            </w:r>
          </w:p>
        </w:tc>
        <w:tc>
          <w:tcPr>
            <w:tcW w:w="4110" w:type="dxa"/>
          </w:tcPr>
          <w:p w14:paraId="73AF64E5" w14:textId="77777777" w:rsidR="00964436" w:rsidRPr="00964436" w:rsidRDefault="00964436" w:rsidP="00964436">
            <w:pPr>
              <w:spacing w:after="0" w:line="240" w:lineRule="auto"/>
              <w:jc w:val="center"/>
              <w:rPr>
                <w:rFonts w:ascii="Times New Roman" w:eastAsia="Calibri" w:hAnsi="Times New Roman" w:cs="Times New Roman"/>
                <w:sz w:val="24"/>
                <w:szCs w:val="24"/>
              </w:rPr>
            </w:pPr>
            <w:r w:rsidRPr="00964436">
              <w:rPr>
                <w:rFonts w:ascii="Times New Roman" w:eastAsia="Calibri" w:hAnsi="Times New Roman" w:cs="Times New Roman"/>
                <w:sz w:val="24"/>
                <w:szCs w:val="24"/>
              </w:rPr>
              <w:t>0,02</w:t>
            </w:r>
          </w:p>
        </w:tc>
      </w:tr>
    </w:tbl>
    <w:p w14:paraId="6C4F62B8" w14:textId="77777777" w:rsidR="00964436" w:rsidRPr="00964436" w:rsidRDefault="00964436" w:rsidP="00964436">
      <w:pPr>
        <w:spacing w:after="0" w:line="240" w:lineRule="auto"/>
        <w:ind w:firstLine="709"/>
        <w:jc w:val="both"/>
        <w:rPr>
          <w:rFonts w:ascii="Times New Roman" w:eastAsia="Calibri" w:hAnsi="Times New Roman" w:cs="Times New Roman"/>
          <w:sz w:val="24"/>
          <w:szCs w:val="24"/>
        </w:rPr>
      </w:pPr>
    </w:p>
    <w:p w14:paraId="3C8B14FF" w14:textId="77777777" w:rsidR="00964436" w:rsidRPr="00964436" w:rsidRDefault="00964436" w:rsidP="00964436">
      <w:pPr>
        <w:spacing w:after="0" w:line="240" w:lineRule="auto"/>
        <w:ind w:firstLine="709"/>
        <w:jc w:val="both"/>
        <w:rPr>
          <w:rFonts w:ascii="Times New Roman" w:eastAsia="Calibri" w:hAnsi="Times New Roman" w:cs="Times New Roman"/>
          <w:sz w:val="24"/>
          <w:szCs w:val="24"/>
        </w:rPr>
      </w:pPr>
      <w:r w:rsidRPr="00964436">
        <w:rPr>
          <w:rFonts w:ascii="Times New Roman" w:eastAsia="Calibri" w:hAnsi="Times New Roman" w:cs="Times New Roman"/>
          <w:sz w:val="24"/>
          <w:szCs w:val="24"/>
        </w:rPr>
        <w:t>Периоды, приходящиеся на время после получения образования до поступления на педагогическую работу по специальности, не учитываются.</w:t>
      </w:r>
    </w:p>
    <w:p w14:paraId="3EB140B2" w14:textId="77777777" w:rsidR="00964436" w:rsidRPr="00964436" w:rsidRDefault="00964436" w:rsidP="00964436">
      <w:pPr>
        <w:spacing w:after="0" w:line="240" w:lineRule="auto"/>
        <w:ind w:firstLine="709"/>
        <w:jc w:val="both"/>
        <w:rPr>
          <w:rFonts w:ascii="Times New Roman" w:eastAsia="Calibri" w:hAnsi="Times New Roman" w:cs="Times New Roman"/>
          <w:sz w:val="24"/>
          <w:szCs w:val="24"/>
        </w:rPr>
      </w:pPr>
      <w:r w:rsidRPr="00964436">
        <w:rPr>
          <w:rFonts w:ascii="Times New Roman" w:eastAsia="Calibri" w:hAnsi="Times New Roman" w:cs="Times New Roman"/>
          <w:sz w:val="24"/>
          <w:szCs w:val="24"/>
        </w:rPr>
        <w:t>При переходе в другую образовательную организацию за работником сохраняется право на данные выплаты.</w:t>
      </w:r>
    </w:p>
    <w:p w14:paraId="310BC023" w14:textId="77777777" w:rsidR="00964436" w:rsidRPr="00964436" w:rsidRDefault="00964436" w:rsidP="00964436">
      <w:pPr>
        <w:spacing w:after="0" w:line="240" w:lineRule="auto"/>
        <w:ind w:firstLine="709"/>
        <w:jc w:val="both"/>
        <w:rPr>
          <w:rFonts w:ascii="Times New Roman" w:eastAsia="Calibri" w:hAnsi="Times New Roman" w:cs="Times New Roman"/>
          <w:sz w:val="24"/>
          <w:szCs w:val="24"/>
        </w:rPr>
      </w:pPr>
      <w:r w:rsidRPr="00964436">
        <w:rPr>
          <w:rFonts w:ascii="Times New Roman" w:eastAsia="Calibri" w:hAnsi="Times New Roman" w:cs="Times New Roman"/>
          <w:sz w:val="24"/>
          <w:szCs w:val="24"/>
        </w:rPr>
        <w:t>Рекомендуемый 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bookmarkEnd w:id="23"/>
    <w:p w14:paraId="2E998CA2" w14:textId="28A5164B" w:rsidR="00964436" w:rsidRDefault="00964436" w:rsidP="00964436">
      <w:pPr>
        <w:spacing w:after="0" w:line="240" w:lineRule="auto"/>
        <w:ind w:left="142"/>
      </w:pPr>
    </w:p>
    <w:p w14:paraId="6054FB3C" w14:textId="2799BF14" w:rsidR="00964436" w:rsidRDefault="00964436" w:rsidP="00964436">
      <w:pPr>
        <w:spacing w:after="0" w:line="240" w:lineRule="auto"/>
        <w:ind w:left="142"/>
      </w:pPr>
    </w:p>
    <w:p w14:paraId="5044215B" w14:textId="60C077A6" w:rsidR="00964436" w:rsidRDefault="00964436" w:rsidP="00964436">
      <w:pPr>
        <w:spacing w:after="0" w:line="240" w:lineRule="auto"/>
        <w:ind w:left="142"/>
      </w:pPr>
    </w:p>
    <w:p w14:paraId="52BB021B" w14:textId="6B4CA7BD" w:rsidR="00964436" w:rsidRDefault="00964436" w:rsidP="00964436">
      <w:pPr>
        <w:spacing w:after="0" w:line="240" w:lineRule="auto"/>
        <w:ind w:left="142"/>
      </w:pPr>
    </w:p>
    <w:p w14:paraId="76CBE702" w14:textId="076A208E" w:rsidR="00964436" w:rsidRDefault="00964436" w:rsidP="00964436">
      <w:pPr>
        <w:spacing w:after="0" w:line="240" w:lineRule="auto"/>
        <w:ind w:left="142"/>
      </w:pPr>
    </w:p>
    <w:p w14:paraId="0D6F9F90" w14:textId="0E48FEBA" w:rsidR="00964436" w:rsidRDefault="00964436" w:rsidP="00964436">
      <w:pPr>
        <w:spacing w:after="0" w:line="240" w:lineRule="auto"/>
        <w:ind w:left="142"/>
      </w:pPr>
    </w:p>
    <w:p w14:paraId="2160EDE1" w14:textId="1E928F15" w:rsidR="00964436" w:rsidRDefault="00964436" w:rsidP="00964436">
      <w:pPr>
        <w:spacing w:after="0" w:line="240" w:lineRule="auto"/>
        <w:ind w:left="142"/>
      </w:pPr>
    </w:p>
    <w:p w14:paraId="7787D0E6" w14:textId="3065F134" w:rsidR="00964436" w:rsidRDefault="00964436" w:rsidP="00964436">
      <w:pPr>
        <w:spacing w:after="0" w:line="240" w:lineRule="auto"/>
        <w:ind w:left="142"/>
      </w:pPr>
    </w:p>
    <w:p w14:paraId="51E33639" w14:textId="14A41CD9" w:rsidR="00964436" w:rsidRDefault="00964436" w:rsidP="00964436">
      <w:pPr>
        <w:spacing w:after="0" w:line="240" w:lineRule="auto"/>
        <w:ind w:left="142"/>
      </w:pPr>
    </w:p>
    <w:p w14:paraId="76F37923" w14:textId="757B186A" w:rsidR="00964436" w:rsidRDefault="00964436" w:rsidP="00964436">
      <w:pPr>
        <w:spacing w:after="0" w:line="240" w:lineRule="auto"/>
        <w:ind w:left="142"/>
      </w:pPr>
    </w:p>
    <w:p w14:paraId="0E649F82" w14:textId="45480196" w:rsidR="00964436" w:rsidRDefault="00964436" w:rsidP="00964436">
      <w:pPr>
        <w:spacing w:after="0" w:line="240" w:lineRule="auto"/>
        <w:ind w:left="142"/>
      </w:pPr>
    </w:p>
    <w:p w14:paraId="7671BCA4" w14:textId="045EE807" w:rsidR="00964436" w:rsidRDefault="00964436" w:rsidP="00964436">
      <w:pPr>
        <w:spacing w:after="0" w:line="240" w:lineRule="auto"/>
        <w:ind w:left="142"/>
      </w:pPr>
    </w:p>
    <w:p w14:paraId="47F7FF2D" w14:textId="100548C0" w:rsidR="00964436" w:rsidRDefault="00964436" w:rsidP="00964436">
      <w:pPr>
        <w:spacing w:after="0" w:line="240" w:lineRule="auto"/>
        <w:ind w:left="142"/>
      </w:pPr>
    </w:p>
    <w:p w14:paraId="35C4BAB4" w14:textId="573B53C5" w:rsidR="00964436" w:rsidRDefault="00964436" w:rsidP="00964436">
      <w:pPr>
        <w:spacing w:after="0" w:line="240" w:lineRule="auto"/>
        <w:ind w:left="142"/>
      </w:pPr>
    </w:p>
    <w:p w14:paraId="1A09983E" w14:textId="7D2236AC" w:rsidR="00964436" w:rsidRDefault="00964436" w:rsidP="00964436">
      <w:pPr>
        <w:spacing w:after="0" w:line="240" w:lineRule="auto"/>
        <w:ind w:left="142"/>
      </w:pPr>
    </w:p>
    <w:p w14:paraId="24984E83" w14:textId="0208ABF8" w:rsidR="00964436" w:rsidRDefault="00964436" w:rsidP="00964436">
      <w:pPr>
        <w:spacing w:after="0" w:line="240" w:lineRule="auto"/>
        <w:ind w:left="142"/>
      </w:pPr>
    </w:p>
    <w:p w14:paraId="21B9FB4C" w14:textId="76EA60E9" w:rsidR="00964436" w:rsidRDefault="00964436" w:rsidP="00964436">
      <w:pPr>
        <w:spacing w:after="0" w:line="240" w:lineRule="auto"/>
        <w:ind w:left="142"/>
      </w:pPr>
    </w:p>
    <w:p w14:paraId="1894B45F" w14:textId="1BD85F61" w:rsidR="00964436" w:rsidRDefault="00964436" w:rsidP="00964436">
      <w:pPr>
        <w:spacing w:after="0" w:line="240" w:lineRule="auto"/>
        <w:ind w:left="142"/>
      </w:pPr>
    </w:p>
    <w:p w14:paraId="56CFCEEC" w14:textId="7D4226E5" w:rsidR="00964436" w:rsidRDefault="00964436" w:rsidP="00964436">
      <w:pPr>
        <w:spacing w:after="0" w:line="240" w:lineRule="auto"/>
        <w:ind w:left="142"/>
      </w:pPr>
    </w:p>
    <w:p w14:paraId="6DDB265C" w14:textId="0B5B8B57" w:rsidR="00964436" w:rsidRDefault="00964436" w:rsidP="00964436">
      <w:pPr>
        <w:spacing w:after="0" w:line="240" w:lineRule="auto"/>
        <w:ind w:left="142"/>
      </w:pPr>
    </w:p>
    <w:p w14:paraId="51FD3C15" w14:textId="7AF6C34C" w:rsidR="00964436" w:rsidRDefault="00964436" w:rsidP="00964436">
      <w:pPr>
        <w:spacing w:after="0" w:line="240" w:lineRule="auto"/>
        <w:ind w:left="142"/>
      </w:pPr>
    </w:p>
    <w:p w14:paraId="67AF3A5C" w14:textId="485ED016" w:rsidR="00964436" w:rsidRDefault="00964436" w:rsidP="00964436">
      <w:pPr>
        <w:spacing w:after="0" w:line="240" w:lineRule="auto"/>
        <w:ind w:left="142"/>
      </w:pPr>
    </w:p>
    <w:p w14:paraId="7861AEB6" w14:textId="56786A56" w:rsidR="00964436" w:rsidRDefault="00964436" w:rsidP="00964436">
      <w:pPr>
        <w:spacing w:after="0" w:line="240" w:lineRule="auto"/>
        <w:ind w:left="142"/>
      </w:pPr>
    </w:p>
    <w:p w14:paraId="64944692" w14:textId="27644D5F" w:rsidR="00964436" w:rsidRDefault="00964436" w:rsidP="00964436">
      <w:pPr>
        <w:spacing w:after="0" w:line="240" w:lineRule="auto"/>
        <w:ind w:left="142"/>
      </w:pPr>
    </w:p>
    <w:p w14:paraId="13306171" w14:textId="77777777" w:rsidR="00964436" w:rsidRPr="00102F48" w:rsidRDefault="00964436" w:rsidP="00964436">
      <w:pPr>
        <w:spacing w:after="0" w:line="240" w:lineRule="auto"/>
        <w:ind w:left="5529"/>
        <w:jc w:val="center"/>
        <w:rPr>
          <w:rFonts w:ascii="Times New Roman" w:hAnsi="Times New Roman" w:cs="Times New Roman"/>
          <w:sz w:val="28"/>
          <w:szCs w:val="28"/>
        </w:rPr>
      </w:pPr>
      <w:bookmarkStart w:id="25" w:name="_Hlk107225578"/>
      <w:r w:rsidRPr="00102F48">
        <w:rPr>
          <w:rFonts w:ascii="Times New Roman" w:hAnsi="Times New Roman" w:cs="Times New Roman"/>
          <w:sz w:val="28"/>
          <w:szCs w:val="28"/>
        </w:rPr>
        <w:t>Приложение № 10</w:t>
      </w:r>
    </w:p>
    <w:p w14:paraId="4216EC6A" w14:textId="77777777" w:rsidR="00964436" w:rsidRDefault="00964436" w:rsidP="00964436">
      <w:pPr>
        <w:spacing w:after="0" w:line="240" w:lineRule="auto"/>
        <w:ind w:left="5103"/>
        <w:jc w:val="center"/>
        <w:rPr>
          <w:rFonts w:ascii="Times New Roman" w:hAnsi="Times New Roman" w:cs="Times New Roman"/>
          <w:sz w:val="28"/>
          <w:szCs w:val="28"/>
        </w:rPr>
      </w:pPr>
      <w:r w:rsidRPr="00EA482C">
        <w:rPr>
          <w:rFonts w:ascii="Times New Roman" w:hAnsi="Times New Roman" w:cs="Times New Roman"/>
          <w:sz w:val="28"/>
          <w:szCs w:val="28"/>
        </w:rPr>
        <w:t xml:space="preserve">к Положению </w:t>
      </w:r>
      <w:r w:rsidRPr="00D934B1">
        <w:rPr>
          <w:rFonts w:ascii="Times New Roman" w:hAnsi="Times New Roman" w:cs="Times New Roman"/>
          <w:sz w:val="28"/>
          <w:szCs w:val="28"/>
        </w:rPr>
        <w:t>о системе оплаты труда</w:t>
      </w:r>
    </w:p>
    <w:p w14:paraId="0478797A" w14:textId="77777777" w:rsidR="00964436" w:rsidRPr="00EA482C" w:rsidRDefault="00964436" w:rsidP="00964436">
      <w:pPr>
        <w:spacing w:after="0" w:line="240" w:lineRule="auto"/>
        <w:ind w:left="5103"/>
        <w:jc w:val="center"/>
        <w:rPr>
          <w:rFonts w:ascii="Times New Roman" w:hAnsi="Times New Roman" w:cs="Times New Roman"/>
          <w:sz w:val="28"/>
          <w:szCs w:val="28"/>
        </w:rPr>
      </w:pPr>
      <w:r w:rsidRPr="00D934B1">
        <w:rPr>
          <w:rFonts w:ascii="Times New Roman" w:hAnsi="Times New Roman" w:cs="Times New Roman"/>
          <w:sz w:val="28"/>
          <w:szCs w:val="28"/>
        </w:rPr>
        <w:t xml:space="preserve"> работников</w:t>
      </w:r>
      <w:r>
        <w:rPr>
          <w:rFonts w:ascii="Times New Roman" w:hAnsi="Times New Roman" w:cs="Times New Roman"/>
          <w:sz w:val="28"/>
          <w:szCs w:val="28"/>
        </w:rPr>
        <w:t xml:space="preserve"> </w:t>
      </w:r>
      <w:r w:rsidRPr="003C4D13">
        <w:rPr>
          <w:rFonts w:ascii="Times New Roman" w:hAnsi="Times New Roman" w:cs="Times New Roman"/>
          <w:sz w:val="28"/>
          <w:szCs w:val="28"/>
        </w:rPr>
        <w:t>М</w:t>
      </w:r>
      <w:r>
        <w:rPr>
          <w:rFonts w:ascii="Times New Roman" w:hAnsi="Times New Roman" w:cs="Times New Roman"/>
          <w:sz w:val="28"/>
          <w:szCs w:val="28"/>
        </w:rPr>
        <w:t>Б</w:t>
      </w:r>
      <w:r w:rsidRPr="003C4D13">
        <w:rPr>
          <w:rFonts w:ascii="Times New Roman" w:hAnsi="Times New Roman" w:cs="Times New Roman"/>
          <w:sz w:val="28"/>
          <w:szCs w:val="28"/>
        </w:rPr>
        <w:t xml:space="preserve">ДОУ </w:t>
      </w:r>
      <w:r>
        <w:rPr>
          <w:rFonts w:ascii="Times New Roman" w:hAnsi="Times New Roman" w:cs="Times New Roman"/>
          <w:sz w:val="28"/>
          <w:szCs w:val="28"/>
        </w:rPr>
        <w:t>Д</w:t>
      </w:r>
      <w:r w:rsidRPr="003C4D13">
        <w:rPr>
          <w:rFonts w:ascii="Times New Roman" w:hAnsi="Times New Roman" w:cs="Times New Roman"/>
          <w:sz w:val="28"/>
          <w:szCs w:val="28"/>
        </w:rPr>
        <w:t xml:space="preserve">етский сад </w:t>
      </w:r>
      <w:r>
        <w:rPr>
          <w:rFonts w:ascii="Times New Roman" w:hAnsi="Times New Roman" w:cs="Times New Roman"/>
          <w:sz w:val="28"/>
          <w:szCs w:val="28"/>
        </w:rPr>
        <w:t>7</w:t>
      </w:r>
      <w:r w:rsidRPr="003C4D13">
        <w:rPr>
          <w:rFonts w:ascii="Times New Roman" w:hAnsi="Times New Roman" w:cs="Times New Roman"/>
          <w:sz w:val="28"/>
          <w:szCs w:val="28"/>
        </w:rPr>
        <w:t xml:space="preserve"> г.Кызыла</w:t>
      </w:r>
    </w:p>
    <w:p w14:paraId="1CD8DE11" w14:textId="77777777" w:rsidR="00964436" w:rsidRDefault="00964436" w:rsidP="00964436">
      <w:pPr>
        <w:spacing w:after="0" w:line="240" w:lineRule="auto"/>
        <w:jc w:val="center"/>
        <w:rPr>
          <w:rFonts w:ascii="Times New Roman" w:hAnsi="Times New Roman" w:cs="Times New Roman"/>
          <w:sz w:val="28"/>
          <w:szCs w:val="28"/>
        </w:rPr>
      </w:pPr>
    </w:p>
    <w:p w14:paraId="46CBF41D" w14:textId="77777777" w:rsidR="00964436" w:rsidRPr="00102F48" w:rsidRDefault="00964436" w:rsidP="00964436">
      <w:pPr>
        <w:spacing w:after="0" w:line="240" w:lineRule="auto"/>
        <w:jc w:val="center"/>
        <w:rPr>
          <w:rFonts w:ascii="Times New Roman" w:hAnsi="Times New Roman" w:cs="Times New Roman"/>
          <w:sz w:val="28"/>
          <w:szCs w:val="28"/>
        </w:rPr>
      </w:pPr>
    </w:p>
    <w:p w14:paraId="1960D062" w14:textId="77777777" w:rsidR="00964436" w:rsidRPr="00102F48" w:rsidRDefault="00964436" w:rsidP="00964436">
      <w:pPr>
        <w:spacing w:after="0" w:line="240" w:lineRule="auto"/>
        <w:jc w:val="center"/>
        <w:rPr>
          <w:rFonts w:ascii="Times New Roman" w:hAnsi="Times New Roman" w:cs="Times New Roman"/>
          <w:b/>
          <w:sz w:val="28"/>
          <w:szCs w:val="28"/>
        </w:rPr>
      </w:pPr>
      <w:r w:rsidRPr="00102F48">
        <w:rPr>
          <w:rFonts w:ascii="Times New Roman" w:hAnsi="Times New Roman" w:cs="Times New Roman"/>
          <w:b/>
          <w:sz w:val="28"/>
          <w:szCs w:val="28"/>
        </w:rPr>
        <w:t>СТИМУЛИРУЮЩИЕ КОЭФФИЦИЕНТЫ</w:t>
      </w:r>
    </w:p>
    <w:p w14:paraId="3226FCE5"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за стаж педагогической работы по должностям</w:t>
      </w:r>
    </w:p>
    <w:p w14:paraId="1CC0A700"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педагогических работников, применяемые</w:t>
      </w:r>
    </w:p>
    <w:p w14:paraId="25D35B41"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для осуществления выплат педагогическим</w:t>
      </w:r>
    </w:p>
    <w:p w14:paraId="3860A58E"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работникам образовательных организаций</w:t>
      </w:r>
    </w:p>
    <w:p w14:paraId="6EBC035D" w14:textId="77777777" w:rsidR="00964436" w:rsidRPr="00102F48" w:rsidRDefault="00964436" w:rsidP="00964436">
      <w:pPr>
        <w:spacing w:after="0" w:line="240" w:lineRule="auto"/>
        <w:jc w:val="center"/>
        <w:rPr>
          <w:rFonts w:ascii="Times New Roman" w:hAnsi="Times New Roman" w:cs="Times New Roman"/>
          <w:sz w:val="28"/>
          <w:szCs w:val="28"/>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823"/>
        <w:gridCol w:w="6445"/>
      </w:tblGrid>
      <w:tr w:rsidR="00964436" w:rsidRPr="007045C2" w14:paraId="5D18D7EC" w14:textId="77777777" w:rsidTr="001509E8">
        <w:tc>
          <w:tcPr>
            <w:tcW w:w="3823" w:type="dxa"/>
          </w:tcPr>
          <w:p w14:paraId="3DD9EB44"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Стаж педагогической работы</w:t>
            </w:r>
          </w:p>
        </w:tc>
        <w:tc>
          <w:tcPr>
            <w:tcW w:w="6445" w:type="dxa"/>
          </w:tcPr>
          <w:p w14:paraId="6C235981" w14:textId="77777777" w:rsidR="00964436"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 xml:space="preserve">Минимальные стимулирующие коэффициенты за стаж </w:t>
            </w:r>
          </w:p>
          <w:p w14:paraId="232DA6D9" w14:textId="77777777" w:rsidR="00964436"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 xml:space="preserve">педагогической работы по профессиональной группе </w:t>
            </w:r>
          </w:p>
          <w:p w14:paraId="29668569"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должностей педагогических работников</w:t>
            </w:r>
          </w:p>
        </w:tc>
      </w:tr>
      <w:tr w:rsidR="00964436" w:rsidRPr="007045C2" w14:paraId="36E7A5C4" w14:textId="77777777" w:rsidTr="001509E8">
        <w:tc>
          <w:tcPr>
            <w:tcW w:w="3823" w:type="dxa"/>
          </w:tcPr>
          <w:p w14:paraId="1D205D37"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5 до 10 лет</w:t>
            </w:r>
          </w:p>
        </w:tc>
        <w:tc>
          <w:tcPr>
            <w:tcW w:w="6445" w:type="dxa"/>
          </w:tcPr>
          <w:p w14:paraId="7DA4D0B5"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0,02</w:t>
            </w:r>
          </w:p>
        </w:tc>
      </w:tr>
      <w:tr w:rsidR="00964436" w:rsidRPr="007045C2" w14:paraId="1AD5E1DA" w14:textId="77777777" w:rsidTr="001509E8">
        <w:tc>
          <w:tcPr>
            <w:tcW w:w="3823" w:type="dxa"/>
          </w:tcPr>
          <w:p w14:paraId="6FCF2D56"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10 до 15 лет</w:t>
            </w:r>
          </w:p>
        </w:tc>
        <w:tc>
          <w:tcPr>
            <w:tcW w:w="6445" w:type="dxa"/>
          </w:tcPr>
          <w:p w14:paraId="7A0B33F9"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0,04</w:t>
            </w:r>
          </w:p>
        </w:tc>
      </w:tr>
      <w:tr w:rsidR="00964436" w:rsidRPr="007045C2" w14:paraId="47F27F5E" w14:textId="77777777" w:rsidTr="001509E8">
        <w:tc>
          <w:tcPr>
            <w:tcW w:w="3823" w:type="dxa"/>
          </w:tcPr>
          <w:p w14:paraId="1A462E8E"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15 до 20 лет</w:t>
            </w:r>
          </w:p>
        </w:tc>
        <w:tc>
          <w:tcPr>
            <w:tcW w:w="6445" w:type="dxa"/>
          </w:tcPr>
          <w:p w14:paraId="1174C692"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0,06</w:t>
            </w:r>
          </w:p>
        </w:tc>
      </w:tr>
      <w:tr w:rsidR="00964436" w:rsidRPr="007045C2" w14:paraId="6C27BFA9" w14:textId="77777777" w:rsidTr="001509E8">
        <w:tc>
          <w:tcPr>
            <w:tcW w:w="3823" w:type="dxa"/>
          </w:tcPr>
          <w:p w14:paraId="3D0D190F"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свыше 20 лет</w:t>
            </w:r>
          </w:p>
        </w:tc>
        <w:tc>
          <w:tcPr>
            <w:tcW w:w="6445" w:type="dxa"/>
          </w:tcPr>
          <w:p w14:paraId="3A871B1B"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0,08</w:t>
            </w:r>
          </w:p>
        </w:tc>
      </w:tr>
    </w:tbl>
    <w:p w14:paraId="4BF0A2F7" w14:textId="77777777" w:rsidR="00964436" w:rsidRPr="00102F48" w:rsidRDefault="00964436" w:rsidP="00964436">
      <w:pPr>
        <w:spacing w:after="0" w:line="240" w:lineRule="auto"/>
        <w:jc w:val="center"/>
        <w:rPr>
          <w:rFonts w:ascii="Times New Roman" w:hAnsi="Times New Roman" w:cs="Times New Roman"/>
          <w:sz w:val="28"/>
          <w:szCs w:val="28"/>
        </w:rPr>
      </w:pPr>
    </w:p>
    <w:p w14:paraId="69A8BF36" w14:textId="77777777" w:rsidR="00964436" w:rsidRPr="00102F48" w:rsidRDefault="00964436" w:rsidP="0096443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w:t>
      </w:r>
      <w:r w:rsidRPr="00102F48">
        <w:rPr>
          <w:rFonts w:ascii="Times New Roman" w:hAnsi="Times New Roman" w:cs="Times New Roman"/>
          <w:sz w:val="28"/>
          <w:szCs w:val="28"/>
        </w:rPr>
        <w:t>оэффициенты</w:t>
      </w:r>
    </w:p>
    <w:p w14:paraId="09BC6086"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за стаж непрерывной работы в общеобразовательных</w:t>
      </w:r>
    </w:p>
    <w:p w14:paraId="1ACFA95B"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организациях, созданных при исправительных колониях</w:t>
      </w:r>
    </w:p>
    <w:p w14:paraId="2BA0D623"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и следственных изоляторах, работникам организаций,</w:t>
      </w:r>
    </w:p>
    <w:p w14:paraId="5443BA88"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созданных при исправительных колониях, в следующих</w:t>
      </w:r>
    </w:p>
    <w:p w14:paraId="4557C7A0"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размерах, относительно ставки заработной платы</w:t>
      </w:r>
    </w:p>
    <w:p w14:paraId="53922542" w14:textId="77777777" w:rsidR="00964436" w:rsidRPr="00102F48" w:rsidRDefault="00964436" w:rsidP="00964436">
      <w:pPr>
        <w:spacing w:after="0" w:line="240" w:lineRule="auto"/>
        <w:jc w:val="center"/>
        <w:rPr>
          <w:rFonts w:ascii="Times New Roman" w:hAnsi="Times New Roman" w:cs="Times New Roman"/>
          <w:sz w:val="28"/>
          <w:szCs w:val="28"/>
        </w:rPr>
      </w:pPr>
      <w:r w:rsidRPr="00102F48">
        <w:rPr>
          <w:rFonts w:ascii="Times New Roman" w:hAnsi="Times New Roman" w:cs="Times New Roman"/>
          <w:sz w:val="28"/>
          <w:szCs w:val="28"/>
        </w:rPr>
        <w:t>(должностного оклада)</w:t>
      </w:r>
    </w:p>
    <w:p w14:paraId="28AC308A" w14:textId="77777777" w:rsidR="00964436" w:rsidRPr="00102F48" w:rsidRDefault="00964436" w:rsidP="00964436">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81"/>
        <w:gridCol w:w="6587"/>
      </w:tblGrid>
      <w:tr w:rsidR="00964436" w:rsidRPr="007045C2" w14:paraId="5B62CB57" w14:textId="77777777" w:rsidTr="001509E8">
        <w:tc>
          <w:tcPr>
            <w:tcW w:w="3681" w:type="dxa"/>
          </w:tcPr>
          <w:p w14:paraId="70CEF69F"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Стаж педагогической работы</w:t>
            </w:r>
          </w:p>
        </w:tc>
        <w:tc>
          <w:tcPr>
            <w:tcW w:w="6587" w:type="dxa"/>
          </w:tcPr>
          <w:p w14:paraId="4ED81F75" w14:textId="77777777" w:rsidR="00964436" w:rsidRDefault="00964436" w:rsidP="00964436">
            <w:pPr>
              <w:pStyle w:val="ConsPlusNormal"/>
              <w:jc w:val="center"/>
              <w:rPr>
                <w:rFonts w:ascii="Times New Roman" w:hAnsi="Times New Roman" w:cs="Times New Roman"/>
                <w:sz w:val="24"/>
                <w:szCs w:val="24"/>
              </w:rPr>
            </w:pPr>
            <w:r>
              <w:rPr>
                <w:rFonts w:ascii="Times New Roman" w:hAnsi="Times New Roman" w:cs="Times New Roman"/>
                <w:sz w:val="24"/>
                <w:szCs w:val="24"/>
              </w:rPr>
              <w:t>К</w:t>
            </w:r>
            <w:r w:rsidRPr="007045C2">
              <w:rPr>
                <w:rFonts w:ascii="Times New Roman" w:hAnsi="Times New Roman" w:cs="Times New Roman"/>
                <w:sz w:val="24"/>
                <w:szCs w:val="24"/>
              </w:rPr>
              <w:t xml:space="preserve">оэффициенты за стаж педагогической </w:t>
            </w:r>
          </w:p>
          <w:p w14:paraId="543BA258" w14:textId="77777777" w:rsidR="00964436"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 xml:space="preserve">работы по профессиональной группе должностей </w:t>
            </w:r>
          </w:p>
          <w:p w14:paraId="0ECFF7D1"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педагогических работников</w:t>
            </w:r>
          </w:p>
        </w:tc>
      </w:tr>
      <w:tr w:rsidR="00964436" w:rsidRPr="007045C2" w14:paraId="0FD6334B" w14:textId="77777777" w:rsidTr="001509E8">
        <w:tc>
          <w:tcPr>
            <w:tcW w:w="3681" w:type="dxa"/>
          </w:tcPr>
          <w:p w14:paraId="781FAE35"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5 до 10 лет</w:t>
            </w:r>
          </w:p>
        </w:tc>
        <w:tc>
          <w:tcPr>
            <w:tcW w:w="6587" w:type="dxa"/>
          </w:tcPr>
          <w:p w14:paraId="726B0CC7"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0,03</w:t>
            </w:r>
          </w:p>
        </w:tc>
      </w:tr>
      <w:tr w:rsidR="00964436" w:rsidRPr="007045C2" w14:paraId="01B6D2F4" w14:textId="77777777" w:rsidTr="001509E8">
        <w:tc>
          <w:tcPr>
            <w:tcW w:w="3681" w:type="dxa"/>
          </w:tcPr>
          <w:p w14:paraId="277A879C"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10 до 15 лет</w:t>
            </w:r>
          </w:p>
        </w:tc>
        <w:tc>
          <w:tcPr>
            <w:tcW w:w="6587" w:type="dxa"/>
          </w:tcPr>
          <w:p w14:paraId="22B12A77"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0,05</w:t>
            </w:r>
          </w:p>
        </w:tc>
      </w:tr>
      <w:tr w:rsidR="00964436" w:rsidRPr="007045C2" w14:paraId="27162672" w14:textId="77777777" w:rsidTr="001509E8">
        <w:tc>
          <w:tcPr>
            <w:tcW w:w="3681" w:type="dxa"/>
          </w:tcPr>
          <w:p w14:paraId="5DC78533"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от 15 до 25 лет</w:t>
            </w:r>
          </w:p>
        </w:tc>
        <w:tc>
          <w:tcPr>
            <w:tcW w:w="6587" w:type="dxa"/>
          </w:tcPr>
          <w:p w14:paraId="4A4DD5F6"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0,07</w:t>
            </w:r>
          </w:p>
        </w:tc>
      </w:tr>
      <w:tr w:rsidR="00964436" w:rsidRPr="007045C2" w14:paraId="3ED7A329" w14:textId="77777777" w:rsidTr="001509E8">
        <w:tc>
          <w:tcPr>
            <w:tcW w:w="3681" w:type="dxa"/>
          </w:tcPr>
          <w:p w14:paraId="17CDA25B"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свыше 25 лет</w:t>
            </w:r>
          </w:p>
        </w:tc>
        <w:tc>
          <w:tcPr>
            <w:tcW w:w="6587" w:type="dxa"/>
          </w:tcPr>
          <w:p w14:paraId="46DA46B7" w14:textId="77777777" w:rsidR="00964436" w:rsidRPr="007045C2" w:rsidRDefault="00964436" w:rsidP="00964436">
            <w:pPr>
              <w:pStyle w:val="ConsPlusNormal"/>
              <w:jc w:val="center"/>
              <w:rPr>
                <w:rFonts w:ascii="Times New Roman" w:hAnsi="Times New Roman" w:cs="Times New Roman"/>
                <w:sz w:val="24"/>
                <w:szCs w:val="24"/>
              </w:rPr>
            </w:pPr>
            <w:r w:rsidRPr="007045C2">
              <w:rPr>
                <w:rFonts w:ascii="Times New Roman" w:hAnsi="Times New Roman" w:cs="Times New Roman"/>
                <w:sz w:val="24"/>
                <w:szCs w:val="24"/>
              </w:rPr>
              <w:t>0,08</w:t>
            </w:r>
          </w:p>
        </w:tc>
      </w:tr>
    </w:tbl>
    <w:p w14:paraId="719B3D13" w14:textId="77777777" w:rsidR="00964436" w:rsidRPr="00102F48" w:rsidRDefault="00964436" w:rsidP="00964436">
      <w:pPr>
        <w:spacing w:after="0" w:line="240" w:lineRule="auto"/>
        <w:ind w:firstLine="709"/>
        <w:jc w:val="both"/>
        <w:rPr>
          <w:rFonts w:ascii="Times New Roman" w:hAnsi="Times New Roman" w:cs="Times New Roman"/>
          <w:sz w:val="24"/>
          <w:szCs w:val="24"/>
        </w:rPr>
      </w:pPr>
    </w:p>
    <w:p w14:paraId="6B82F24B" w14:textId="77777777" w:rsidR="00964436" w:rsidRPr="00102F48" w:rsidRDefault="00964436" w:rsidP="00964436">
      <w:pPr>
        <w:spacing w:after="0" w:line="240" w:lineRule="auto"/>
        <w:ind w:firstLine="709"/>
        <w:jc w:val="both"/>
        <w:rPr>
          <w:rFonts w:ascii="Times New Roman" w:hAnsi="Times New Roman" w:cs="Times New Roman"/>
          <w:sz w:val="24"/>
          <w:szCs w:val="24"/>
        </w:rPr>
      </w:pPr>
      <w:r w:rsidRPr="00102F48">
        <w:rPr>
          <w:rFonts w:ascii="Times New Roman" w:hAnsi="Times New Roman" w:cs="Times New Roman"/>
          <w:sz w:val="24"/>
          <w:szCs w:val="24"/>
        </w:rPr>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должностного оклада, ставки.</w:t>
      </w:r>
    </w:p>
    <w:bookmarkEnd w:id="25"/>
    <w:p w14:paraId="4DF8F26E" w14:textId="62793349" w:rsidR="00964436" w:rsidRDefault="00964436" w:rsidP="00964436">
      <w:pPr>
        <w:spacing w:after="0" w:line="240" w:lineRule="auto"/>
        <w:ind w:left="142"/>
      </w:pPr>
    </w:p>
    <w:p w14:paraId="5EB162BE" w14:textId="31088E0A" w:rsidR="00964436" w:rsidRDefault="00964436" w:rsidP="00964436">
      <w:pPr>
        <w:spacing w:after="0" w:line="240" w:lineRule="auto"/>
        <w:ind w:left="142"/>
      </w:pPr>
    </w:p>
    <w:p w14:paraId="303DD493" w14:textId="4F10D50E" w:rsidR="00964436" w:rsidRDefault="00964436" w:rsidP="00964436">
      <w:pPr>
        <w:spacing w:after="0" w:line="240" w:lineRule="auto"/>
        <w:ind w:left="142"/>
      </w:pPr>
    </w:p>
    <w:p w14:paraId="53CA6921" w14:textId="172FF82C" w:rsidR="00964436" w:rsidRDefault="00964436" w:rsidP="00964436">
      <w:pPr>
        <w:spacing w:after="0" w:line="240" w:lineRule="auto"/>
        <w:ind w:left="142"/>
      </w:pPr>
    </w:p>
    <w:p w14:paraId="26507A04" w14:textId="7865B09C" w:rsidR="00964436" w:rsidRDefault="00964436" w:rsidP="00964436">
      <w:pPr>
        <w:spacing w:after="0" w:line="240" w:lineRule="auto"/>
        <w:ind w:left="142"/>
      </w:pPr>
    </w:p>
    <w:p w14:paraId="7035439C" w14:textId="466FAA16" w:rsidR="00964436" w:rsidRDefault="00964436" w:rsidP="00964436">
      <w:pPr>
        <w:spacing w:after="0" w:line="240" w:lineRule="auto"/>
        <w:ind w:left="142"/>
      </w:pPr>
    </w:p>
    <w:p w14:paraId="44DCF5EB" w14:textId="6BD30FBC" w:rsidR="00964436" w:rsidRDefault="00964436" w:rsidP="00964436">
      <w:pPr>
        <w:spacing w:after="0" w:line="240" w:lineRule="auto"/>
        <w:ind w:left="142"/>
      </w:pPr>
    </w:p>
    <w:p w14:paraId="19448D80" w14:textId="77777777" w:rsidR="00964436" w:rsidRPr="00964436" w:rsidRDefault="00964436" w:rsidP="00964436">
      <w:pPr>
        <w:spacing w:after="0" w:line="240" w:lineRule="auto"/>
        <w:ind w:left="5670"/>
        <w:jc w:val="center"/>
        <w:rPr>
          <w:rFonts w:ascii="Times New Roman" w:hAnsi="Times New Roman" w:cs="Times New Roman"/>
          <w:sz w:val="28"/>
          <w:szCs w:val="28"/>
        </w:rPr>
      </w:pPr>
      <w:r w:rsidRPr="00964436">
        <w:rPr>
          <w:rFonts w:ascii="Times New Roman" w:hAnsi="Times New Roman" w:cs="Times New Roman"/>
          <w:sz w:val="28"/>
          <w:szCs w:val="28"/>
        </w:rPr>
        <w:lastRenderedPageBreak/>
        <w:t>Приложение № 11</w:t>
      </w:r>
    </w:p>
    <w:p w14:paraId="75F5295C" w14:textId="77777777" w:rsidR="00964436" w:rsidRPr="00964436" w:rsidRDefault="00964436" w:rsidP="00964436">
      <w:pPr>
        <w:spacing w:after="0" w:line="240" w:lineRule="auto"/>
        <w:ind w:left="5103"/>
        <w:jc w:val="center"/>
        <w:rPr>
          <w:rFonts w:ascii="Times New Roman" w:hAnsi="Times New Roman" w:cs="Times New Roman"/>
          <w:sz w:val="28"/>
          <w:szCs w:val="28"/>
        </w:rPr>
      </w:pPr>
      <w:r w:rsidRPr="00964436">
        <w:rPr>
          <w:rFonts w:ascii="Times New Roman" w:hAnsi="Times New Roman" w:cs="Times New Roman"/>
          <w:sz w:val="28"/>
          <w:szCs w:val="28"/>
        </w:rPr>
        <w:t>к Положению о системе оплаты труда</w:t>
      </w:r>
    </w:p>
    <w:p w14:paraId="5940A1A9" w14:textId="77777777" w:rsidR="00964436" w:rsidRPr="00964436" w:rsidRDefault="00964436" w:rsidP="00964436">
      <w:pPr>
        <w:spacing w:after="0" w:line="240" w:lineRule="auto"/>
        <w:ind w:left="5103"/>
        <w:jc w:val="center"/>
        <w:rPr>
          <w:rFonts w:ascii="Times New Roman" w:hAnsi="Times New Roman" w:cs="Times New Roman"/>
          <w:sz w:val="28"/>
          <w:szCs w:val="28"/>
        </w:rPr>
      </w:pPr>
      <w:r w:rsidRPr="00964436">
        <w:rPr>
          <w:rFonts w:ascii="Times New Roman" w:hAnsi="Times New Roman" w:cs="Times New Roman"/>
          <w:sz w:val="28"/>
          <w:szCs w:val="28"/>
        </w:rPr>
        <w:t xml:space="preserve"> работников МБДОУ Детский сад 7 г.Кызыла</w:t>
      </w:r>
    </w:p>
    <w:p w14:paraId="1F86B853" w14:textId="77777777" w:rsidR="00964436" w:rsidRPr="00964436" w:rsidRDefault="00964436" w:rsidP="00964436">
      <w:pPr>
        <w:spacing w:after="0" w:line="240" w:lineRule="auto"/>
        <w:ind w:left="5670"/>
        <w:jc w:val="center"/>
        <w:rPr>
          <w:rFonts w:ascii="Times New Roman" w:hAnsi="Times New Roman" w:cs="Times New Roman"/>
          <w:sz w:val="28"/>
          <w:szCs w:val="28"/>
        </w:rPr>
      </w:pPr>
    </w:p>
    <w:p w14:paraId="0E59F929" w14:textId="77777777" w:rsidR="00964436" w:rsidRPr="00964436" w:rsidRDefault="00964436" w:rsidP="00964436">
      <w:pPr>
        <w:spacing w:after="0" w:line="240" w:lineRule="auto"/>
        <w:jc w:val="center"/>
        <w:rPr>
          <w:rFonts w:ascii="Times New Roman" w:hAnsi="Times New Roman" w:cs="Times New Roman"/>
          <w:sz w:val="28"/>
          <w:szCs w:val="28"/>
        </w:rPr>
      </w:pPr>
      <w:bookmarkStart w:id="26" w:name="P357"/>
      <w:bookmarkEnd w:id="26"/>
    </w:p>
    <w:p w14:paraId="2CB8456E" w14:textId="77777777" w:rsidR="00964436" w:rsidRPr="00964436" w:rsidRDefault="00964436" w:rsidP="00964436">
      <w:pPr>
        <w:spacing w:after="0" w:line="240" w:lineRule="auto"/>
        <w:jc w:val="center"/>
        <w:rPr>
          <w:rFonts w:ascii="Times New Roman" w:hAnsi="Times New Roman" w:cs="Times New Roman"/>
          <w:b/>
          <w:sz w:val="28"/>
          <w:szCs w:val="28"/>
        </w:rPr>
      </w:pPr>
      <w:r w:rsidRPr="00964436">
        <w:rPr>
          <w:rFonts w:ascii="Times New Roman" w:hAnsi="Times New Roman" w:cs="Times New Roman"/>
          <w:b/>
          <w:sz w:val="28"/>
          <w:szCs w:val="28"/>
        </w:rPr>
        <w:t>СТИМУЛИРУЮЩИЕ ВЫПЛАТЫ</w:t>
      </w:r>
    </w:p>
    <w:p w14:paraId="344C54E5"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за наличие квалификационной категории педагогических</w:t>
      </w:r>
    </w:p>
    <w:p w14:paraId="6F61970D"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работников, применяемые для осуществления выплат</w:t>
      </w:r>
    </w:p>
    <w:p w14:paraId="0DECC0F7"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педагогическим работникам по профессиональной группе</w:t>
      </w:r>
    </w:p>
    <w:p w14:paraId="4EB3854B"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должностей педагогических работников образовательных</w:t>
      </w:r>
    </w:p>
    <w:p w14:paraId="580D659D"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организаций с учетом присвоенной им квалификационной категории</w:t>
      </w:r>
    </w:p>
    <w:p w14:paraId="150009EF" w14:textId="77777777" w:rsidR="00964436" w:rsidRPr="00964436" w:rsidRDefault="00964436" w:rsidP="00964436">
      <w:pPr>
        <w:spacing w:after="0" w:line="240" w:lineRule="auto"/>
        <w:jc w:val="center"/>
        <w:rPr>
          <w:rFonts w:ascii="Times New Roman" w:hAnsi="Times New Roman" w:cs="Times New Roman"/>
          <w:sz w:val="28"/>
          <w:szCs w:val="28"/>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760"/>
        <w:gridCol w:w="5812"/>
      </w:tblGrid>
      <w:tr w:rsidR="00964436" w:rsidRPr="00964436" w14:paraId="2B2B5F7C" w14:textId="77777777" w:rsidTr="001509E8">
        <w:trPr>
          <w:jc w:val="center"/>
        </w:trPr>
        <w:tc>
          <w:tcPr>
            <w:tcW w:w="3760" w:type="dxa"/>
          </w:tcPr>
          <w:p w14:paraId="3D89DDC1"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Квалификационная категория</w:t>
            </w:r>
          </w:p>
        </w:tc>
        <w:tc>
          <w:tcPr>
            <w:tcW w:w="5812" w:type="dxa"/>
          </w:tcPr>
          <w:p w14:paraId="6D0D1D56"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Стимулирующие выплаты за наличие квалификационной категории по профессиональной квалификационной группе должностей педагогических работников, рублей</w:t>
            </w:r>
          </w:p>
        </w:tc>
      </w:tr>
      <w:tr w:rsidR="00964436" w:rsidRPr="00964436" w14:paraId="76B00A87" w14:textId="77777777" w:rsidTr="001509E8">
        <w:trPr>
          <w:jc w:val="center"/>
        </w:trPr>
        <w:tc>
          <w:tcPr>
            <w:tcW w:w="3760" w:type="dxa"/>
          </w:tcPr>
          <w:p w14:paraId="39FAD99C" w14:textId="77777777" w:rsidR="00964436" w:rsidRPr="00964436" w:rsidRDefault="00964436" w:rsidP="00964436">
            <w:pPr>
              <w:spacing w:after="0" w:line="240" w:lineRule="auto"/>
              <w:rPr>
                <w:rFonts w:ascii="Times New Roman" w:hAnsi="Times New Roman" w:cs="Times New Roman"/>
                <w:sz w:val="28"/>
                <w:szCs w:val="28"/>
              </w:rPr>
            </w:pPr>
            <w:r w:rsidRPr="00964436">
              <w:rPr>
                <w:rFonts w:ascii="Times New Roman" w:hAnsi="Times New Roman" w:cs="Times New Roman"/>
                <w:sz w:val="28"/>
                <w:szCs w:val="28"/>
              </w:rPr>
              <w:t>Высшая квалификационная категория</w:t>
            </w:r>
          </w:p>
        </w:tc>
        <w:tc>
          <w:tcPr>
            <w:tcW w:w="5812" w:type="dxa"/>
          </w:tcPr>
          <w:p w14:paraId="677B0D09"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3000</w:t>
            </w:r>
          </w:p>
        </w:tc>
      </w:tr>
      <w:tr w:rsidR="00964436" w:rsidRPr="00964436" w14:paraId="3E2DEA78" w14:textId="77777777" w:rsidTr="001509E8">
        <w:trPr>
          <w:jc w:val="center"/>
        </w:trPr>
        <w:tc>
          <w:tcPr>
            <w:tcW w:w="3760" w:type="dxa"/>
          </w:tcPr>
          <w:p w14:paraId="5A90CB56" w14:textId="77777777" w:rsidR="00964436" w:rsidRPr="00964436" w:rsidRDefault="00964436" w:rsidP="00964436">
            <w:pPr>
              <w:spacing w:after="0" w:line="240" w:lineRule="auto"/>
              <w:rPr>
                <w:rFonts w:ascii="Times New Roman" w:hAnsi="Times New Roman" w:cs="Times New Roman"/>
                <w:sz w:val="28"/>
                <w:szCs w:val="28"/>
              </w:rPr>
            </w:pPr>
            <w:r w:rsidRPr="00964436">
              <w:rPr>
                <w:rFonts w:ascii="Times New Roman" w:hAnsi="Times New Roman" w:cs="Times New Roman"/>
                <w:sz w:val="28"/>
                <w:szCs w:val="28"/>
              </w:rPr>
              <w:t>Первая квалификационная категория</w:t>
            </w:r>
          </w:p>
        </w:tc>
        <w:tc>
          <w:tcPr>
            <w:tcW w:w="5812" w:type="dxa"/>
          </w:tcPr>
          <w:p w14:paraId="7FD58A77" w14:textId="77777777" w:rsidR="00964436" w:rsidRPr="00964436" w:rsidRDefault="00964436" w:rsidP="00964436">
            <w:pPr>
              <w:spacing w:after="0" w:line="240" w:lineRule="auto"/>
              <w:jc w:val="center"/>
              <w:rPr>
                <w:rFonts w:ascii="Times New Roman" w:hAnsi="Times New Roman" w:cs="Times New Roman"/>
                <w:sz w:val="28"/>
                <w:szCs w:val="28"/>
              </w:rPr>
            </w:pPr>
            <w:r w:rsidRPr="00964436">
              <w:rPr>
                <w:rFonts w:ascii="Times New Roman" w:hAnsi="Times New Roman" w:cs="Times New Roman"/>
                <w:sz w:val="28"/>
                <w:szCs w:val="28"/>
              </w:rPr>
              <w:t>1500</w:t>
            </w:r>
          </w:p>
        </w:tc>
      </w:tr>
    </w:tbl>
    <w:p w14:paraId="0288E586" w14:textId="77777777" w:rsidR="00964436" w:rsidRPr="00964436" w:rsidRDefault="00964436" w:rsidP="00964436">
      <w:pPr>
        <w:pStyle w:val="ConsPlusNormal"/>
        <w:jc w:val="both"/>
        <w:rPr>
          <w:rFonts w:ascii="Times New Roman" w:hAnsi="Times New Roman" w:cs="Times New Roman"/>
          <w:sz w:val="28"/>
          <w:szCs w:val="28"/>
        </w:rPr>
      </w:pPr>
    </w:p>
    <w:p w14:paraId="1B0F978F" w14:textId="77777777" w:rsidR="00964436" w:rsidRPr="00964436" w:rsidRDefault="00964436" w:rsidP="00964436">
      <w:pPr>
        <w:spacing w:after="0" w:line="240" w:lineRule="auto"/>
        <w:ind w:left="142"/>
        <w:rPr>
          <w:sz w:val="28"/>
          <w:szCs w:val="28"/>
        </w:rPr>
      </w:pPr>
    </w:p>
    <w:p w14:paraId="5EB401FA" w14:textId="77777777" w:rsidR="00964436" w:rsidRPr="00964436" w:rsidRDefault="00964436" w:rsidP="00964436">
      <w:pPr>
        <w:spacing w:after="0" w:line="240" w:lineRule="auto"/>
        <w:ind w:left="142"/>
        <w:rPr>
          <w:sz w:val="28"/>
          <w:szCs w:val="28"/>
        </w:rPr>
      </w:pPr>
    </w:p>
    <w:sectPr w:rsidR="00964436" w:rsidRPr="00964436" w:rsidSect="00277660">
      <w:pgSz w:w="11906" w:h="16838"/>
      <w:pgMar w:top="1134" w:right="707"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C04E8" w14:textId="77777777" w:rsidR="004D3A2F" w:rsidRDefault="004D3A2F" w:rsidP="00BB28C0">
      <w:pPr>
        <w:spacing w:after="0" w:line="240" w:lineRule="auto"/>
      </w:pPr>
      <w:r>
        <w:separator/>
      </w:r>
    </w:p>
  </w:endnote>
  <w:endnote w:type="continuationSeparator" w:id="0">
    <w:p w14:paraId="12E4DFD4" w14:textId="77777777" w:rsidR="004D3A2F" w:rsidRDefault="004D3A2F" w:rsidP="00BB2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841884"/>
      <w:docPartObj>
        <w:docPartGallery w:val="Page Numbers (Bottom of Page)"/>
        <w:docPartUnique/>
      </w:docPartObj>
    </w:sdtPr>
    <w:sdtEndPr/>
    <w:sdtContent>
      <w:p w14:paraId="6EA32561" w14:textId="7287D948" w:rsidR="003F2351" w:rsidRDefault="003F2351">
        <w:pPr>
          <w:pStyle w:val="a5"/>
          <w:jc w:val="right"/>
        </w:pPr>
        <w:r>
          <w:fldChar w:fldCharType="begin"/>
        </w:r>
        <w:r>
          <w:instrText>PAGE   \* MERGEFORMAT</w:instrText>
        </w:r>
        <w:r>
          <w:fldChar w:fldCharType="separate"/>
        </w:r>
        <w:r>
          <w:t>2</w:t>
        </w:r>
        <w:r>
          <w:fldChar w:fldCharType="end"/>
        </w:r>
      </w:p>
    </w:sdtContent>
  </w:sdt>
  <w:p w14:paraId="44DB5945" w14:textId="77777777" w:rsidR="003F2351" w:rsidRDefault="003F23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F0093" w14:textId="77777777" w:rsidR="004D3A2F" w:rsidRDefault="004D3A2F" w:rsidP="00BB28C0">
      <w:pPr>
        <w:spacing w:after="0" w:line="240" w:lineRule="auto"/>
      </w:pPr>
      <w:r>
        <w:separator/>
      </w:r>
    </w:p>
  </w:footnote>
  <w:footnote w:type="continuationSeparator" w:id="0">
    <w:p w14:paraId="5D53389B" w14:textId="77777777" w:rsidR="004D3A2F" w:rsidRDefault="004D3A2F" w:rsidP="00BB28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AE"/>
    <w:rsid w:val="000516DA"/>
    <w:rsid w:val="001871A8"/>
    <w:rsid w:val="00277660"/>
    <w:rsid w:val="003F2351"/>
    <w:rsid w:val="003F7127"/>
    <w:rsid w:val="004D3A2F"/>
    <w:rsid w:val="00675AE6"/>
    <w:rsid w:val="006C75B5"/>
    <w:rsid w:val="007416E9"/>
    <w:rsid w:val="00915424"/>
    <w:rsid w:val="00964436"/>
    <w:rsid w:val="00A35AAE"/>
    <w:rsid w:val="00AA2034"/>
    <w:rsid w:val="00BB28C0"/>
    <w:rsid w:val="00C60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91C4"/>
  <w15:chartTrackingRefBased/>
  <w15:docId w15:val="{84431A40-12C7-4FD0-8FAA-31BCDA35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28C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B28C0"/>
  </w:style>
  <w:style w:type="paragraph" w:styleId="a5">
    <w:name w:val="footer"/>
    <w:basedOn w:val="a"/>
    <w:link w:val="a6"/>
    <w:uiPriority w:val="99"/>
    <w:unhideWhenUsed/>
    <w:rsid w:val="00BB28C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B28C0"/>
  </w:style>
  <w:style w:type="character" w:styleId="a7">
    <w:name w:val="Hyperlink"/>
    <w:basedOn w:val="a0"/>
    <w:uiPriority w:val="99"/>
    <w:unhideWhenUsed/>
    <w:rsid w:val="003F2351"/>
    <w:rPr>
      <w:color w:val="0563C1" w:themeColor="hyperlink"/>
      <w:u w:val="single"/>
    </w:rPr>
  </w:style>
  <w:style w:type="paragraph" w:customStyle="1" w:styleId="ConsPlusNormal">
    <w:name w:val="ConsPlusNormal"/>
    <w:rsid w:val="003F2351"/>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consultantplus://offline/ref=84345881026ECCA9FEFA4A96C86E766AF2FD2EE89671D6D9B94BE20962134E33565B2DF768C716C762B7F1C1C3cBV5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84345881026ECCA9FEFA4A96C86E766AF2FC27EE9373D6D9B94BE20962134E33565B2DF768C716C762B7F1C1C3cBV5L" TargetMode="External"/><Relationship Id="rId5" Type="http://schemas.openxmlformats.org/officeDocument/2006/relationships/footnotes" Target="footnotes.xml"/><Relationship Id="rId10" Type="http://schemas.openxmlformats.org/officeDocument/2006/relationships/hyperlink" Target="consultantplus://offline/ref=84345881026ECCA9FEFA4A96C86E766AF0FF2FED9772D6D9B94BE20962134E33445B75FB6AC708C667A2A79085E0AD2F759C6A93827710E1c1V6L" TargetMode="External"/><Relationship Id="rId4" Type="http://schemas.openxmlformats.org/officeDocument/2006/relationships/webSettings" Target="webSettings.xml"/><Relationship Id="rId9" Type="http://schemas.openxmlformats.org/officeDocument/2006/relationships/hyperlink" Target="consultantplus://offline/ref=84345881026ECCA9FEFA4A96C86E766AF0FC2BEC9775D6D9B94BE20962134E33565B2DF768C716C762B7F1C1C3cBV5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C9FBC-8285-4228-B990-892A5B49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29</Pages>
  <Words>7491</Words>
  <Characters>42705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КВ 7 МБДОУ</dc:creator>
  <cp:keywords/>
  <dc:description/>
  <cp:lastModifiedBy>КВ 7 МБДОУ</cp:lastModifiedBy>
  <cp:revision>8</cp:revision>
  <dcterms:created xsi:type="dcterms:W3CDTF">2022-06-27T09:46:00Z</dcterms:created>
  <dcterms:modified xsi:type="dcterms:W3CDTF">2022-06-27T10:23:00Z</dcterms:modified>
</cp:coreProperties>
</file>